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8A2C" w14:textId="77777777" w:rsidR="001E121F" w:rsidRDefault="001E121F">
      <w:pPr>
        <w:rPr>
          <w:rFonts w:hint="eastAsia"/>
        </w:rPr>
      </w:pPr>
      <w:r>
        <w:rPr>
          <w:rFonts w:hint="eastAsia"/>
        </w:rPr>
        <w:t>隙的部首和拼音</w:t>
      </w:r>
    </w:p>
    <w:p w14:paraId="4FC7C39C" w14:textId="77777777" w:rsidR="001E121F" w:rsidRDefault="001E121F">
      <w:pPr>
        <w:rPr>
          <w:rFonts w:hint="eastAsia"/>
        </w:rPr>
      </w:pPr>
      <w:r>
        <w:rPr>
          <w:rFonts w:hint="eastAsia"/>
        </w:rPr>
        <w:t>汉字“隙”是一个非常有趣的字，它由两部分组成：部首和声旁。首先来看它的部首，“隙”的部首是“阜”，在《说文解字》中解释为土山、小坡的意思。这说明“隙”这个字与地形或者空间的概念有着密切的关系。在汉字构造中，部首往往能够提供一个字的基本意义或类别信息。因此，“阜”作为“隙”的部首，提示我们这个字可能涉及到空隙、裂缝等概念。</w:t>
      </w:r>
    </w:p>
    <w:p w14:paraId="74D13375" w14:textId="77777777" w:rsidR="001E121F" w:rsidRDefault="001E121F">
      <w:pPr>
        <w:rPr>
          <w:rFonts w:hint="eastAsia"/>
        </w:rPr>
      </w:pPr>
    </w:p>
    <w:p w14:paraId="319FEF3C" w14:textId="77777777" w:rsidR="001E121F" w:rsidRDefault="001E121F">
      <w:pPr>
        <w:rPr>
          <w:rFonts w:hint="eastAsia"/>
        </w:rPr>
      </w:pPr>
      <w:r>
        <w:rPr>
          <w:rFonts w:hint="eastAsia"/>
        </w:rPr>
        <w:t>关于“隙”的拼音</w:t>
      </w:r>
    </w:p>
    <w:p w14:paraId="558C7D54" w14:textId="77777777" w:rsidR="001E121F" w:rsidRDefault="001E121F">
      <w:pPr>
        <w:rPr>
          <w:rFonts w:hint="eastAsia"/>
        </w:rPr>
      </w:pPr>
      <w:r>
        <w:rPr>
          <w:rFonts w:hint="eastAsia"/>
        </w:rPr>
        <w:t>接着谈谈“隙”的拼音。根据现代汉语拼音规则，“隙”读作“xì”，属于第四声。拼音不仅是学习汉字发音的重要工具，也是连接汉字与口语表达的关键桥梁。对于非母语者来说，掌握汉字的正确发音是学习汉语的重要一步。而了解一个字的拼音，有助于更准确地使用该字进行交流，并且对于汉字的记忆也起到了辅助作用。</w:t>
      </w:r>
    </w:p>
    <w:p w14:paraId="62FC2DCB" w14:textId="77777777" w:rsidR="001E121F" w:rsidRDefault="001E121F">
      <w:pPr>
        <w:rPr>
          <w:rFonts w:hint="eastAsia"/>
        </w:rPr>
      </w:pPr>
    </w:p>
    <w:p w14:paraId="62D53E2C" w14:textId="77777777" w:rsidR="001E121F" w:rsidRDefault="001E121F">
      <w:pPr>
        <w:rPr>
          <w:rFonts w:hint="eastAsia"/>
        </w:rPr>
      </w:pPr>
      <w:r>
        <w:rPr>
          <w:rFonts w:hint="eastAsia"/>
        </w:rPr>
        <w:t>“隙”在日常生活中的应用</w:t>
      </w:r>
    </w:p>
    <w:p w14:paraId="22D6760B" w14:textId="77777777" w:rsidR="001E121F" w:rsidRDefault="001E121F">
      <w:pPr>
        <w:rPr>
          <w:rFonts w:hint="eastAsia"/>
        </w:rPr>
      </w:pPr>
      <w:r>
        <w:rPr>
          <w:rFonts w:hint="eastAsia"/>
        </w:rPr>
        <w:t>在生活中，“隙”这个字常用来形容物体之间的缝隙或是时间上的间隙。例如，当我们说到“利用闲暇的时间读书”，可以用“隙”来表达，即“利用时间的隙缝来读书”。在描述自然景象时，如树木之间形成的微小空间，也可以用到“隙”。通过这些例子可以看出，“隙”不仅丰富了我们的语言表达，还让我们更加细腻地感受到周围世界的细节。</w:t>
      </w:r>
    </w:p>
    <w:p w14:paraId="4E3EFE43" w14:textId="77777777" w:rsidR="001E121F" w:rsidRDefault="001E121F">
      <w:pPr>
        <w:rPr>
          <w:rFonts w:hint="eastAsia"/>
        </w:rPr>
      </w:pPr>
    </w:p>
    <w:p w14:paraId="4A2404CC" w14:textId="77777777" w:rsidR="001E121F" w:rsidRDefault="001E121F">
      <w:pPr>
        <w:rPr>
          <w:rFonts w:hint="eastAsia"/>
        </w:rPr>
      </w:pPr>
      <w:r>
        <w:rPr>
          <w:rFonts w:hint="eastAsia"/>
        </w:rPr>
        <w:t>从历史角度看“隙”</w:t>
      </w:r>
    </w:p>
    <w:p w14:paraId="3B1B7CD4" w14:textId="77777777" w:rsidR="001E121F" w:rsidRDefault="001E121F">
      <w:pPr>
        <w:rPr>
          <w:rFonts w:hint="eastAsia"/>
        </w:rPr>
      </w:pPr>
      <w:r>
        <w:rPr>
          <w:rFonts w:hint="eastAsia"/>
        </w:rPr>
        <w:t>从历史上看，“隙”字经历了漫长的发展过程。早在古代文献中，就有对“隙”这一概念的记载。古人通过对自然界细致入微的观察，将这种对事物间微妙关系的理解融入到了文字之中。“隙”字的存在体现了古人的智慧，他们善于捕捉并表达生活中细微之处。这也启示我们，在快节奏的现代社会中，不妨放慢脚步，关注身边的“隙”，体会那些容易被忽视的美好。</w:t>
      </w:r>
    </w:p>
    <w:p w14:paraId="521F77E9" w14:textId="77777777" w:rsidR="001E121F" w:rsidRDefault="001E121F">
      <w:pPr>
        <w:rPr>
          <w:rFonts w:hint="eastAsia"/>
        </w:rPr>
      </w:pPr>
    </w:p>
    <w:p w14:paraId="10B0EEC4" w14:textId="77777777" w:rsidR="001E121F" w:rsidRDefault="001E1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5A601" w14:textId="1C47FC90" w:rsidR="00DE0820" w:rsidRDefault="00DE0820"/>
    <w:sectPr w:rsidR="00DE0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0"/>
    <w:rsid w:val="001E121F"/>
    <w:rsid w:val="00B81CF2"/>
    <w:rsid w:val="00D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5AF23-4BF7-445F-8C7A-2005B74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