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D79E" w14:textId="77777777" w:rsidR="00651DD9" w:rsidRDefault="00651DD9">
      <w:pPr>
        <w:rPr>
          <w:rFonts w:hint="eastAsia"/>
        </w:rPr>
      </w:pPr>
      <w:r>
        <w:rPr>
          <w:rFonts w:hint="eastAsia"/>
        </w:rPr>
        <w:t>XIONG</w:t>
      </w:r>
    </w:p>
    <w:p w14:paraId="75DD8625" w14:textId="77777777" w:rsidR="00651DD9" w:rsidRDefault="00651DD9">
      <w:pPr>
        <w:rPr>
          <w:rFonts w:hint="eastAsia"/>
        </w:rPr>
      </w:pPr>
      <w:r>
        <w:rPr>
          <w:rFonts w:hint="eastAsia"/>
        </w:rPr>
        <w:t>雄，一个充满力量与活力的汉字，在汉语拼音中以“XIONG”的大写字母形式展现。这个字描绘的是男性动物或象征着阳刚之气的存在，是自然界和人类社会中不可或缺的一部分。在中华文化里，“雄”不仅限于生物范畴，它还承载着诸多文化和精神内涵，是勇敢、强壮和领导力的象征。</w:t>
      </w:r>
    </w:p>
    <w:p w14:paraId="42FB853E" w14:textId="77777777" w:rsidR="00651DD9" w:rsidRDefault="00651DD9">
      <w:pPr>
        <w:rPr>
          <w:rFonts w:hint="eastAsia"/>
        </w:rPr>
      </w:pPr>
    </w:p>
    <w:p w14:paraId="41214BD3" w14:textId="77777777" w:rsidR="00651DD9" w:rsidRDefault="00651DD9">
      <w:pPr>
        <w:rPr>
          <w:rFonts w:hint="eastAsia"/>
        </w:rPr>
      </w:pPr>
      <w:r>
        <w:rPr>
          <w:rFonts w:hint="eastAsia"/>
        </w:rPr>
        <w:t>雄的自然意义</w:t>
      </w:r>
    </w:p>
    <w:p w14:paraId="3EA2C433" w14:textId="77777777" w:rsidR="00651DD9" w:rsidRDefault="00651DD9">
      <w:pPr>
        <w:rPr>
          <w:rFonts w:hint="eastAsia"/>
        </w:rPr>
      </w:pPr>
      <w:r>
        <w:rPr>
          <w:rFonts w:hint="eastAsia"/>
        </w:rPr>
        <w:t>在自然界中，“雄”通常用来指代雄性动物。它们往往具有更鲜艳的颜色、更为复杂的求偶行为以及保护领地的责任。例如，雄孔雀用其绚丽的尾羽吸引雌性；雄狮以其威武的形象守护家族；而雄鹰则展翅翱翔于天际，展现出无畏的自由精神。这些雄性动物的行为和特性，为大自然增添了丰富多彩的画面，也是生态平衡的重要组成部分。</w:t>
      </w:r>
    </w:p>
    <w:p w14:paraId="0EB5695C" w14:textId="77777777" w:rsidR="00651DD9" w:rsidRDefault="00651DD9">
      <w:pPr>
        <w:rPr>
          <w:rFonts w:hint="eastAsia"/>
        </w:rPr>
      </w:pPr>
    </w:p>
    <w:p w14:paraId="37442289" w14:textId="77777777" w:rsidR="00651DD9" w:rsidRDefault="00651DD9">
      <w:pPr>
        <w:rPr>
          <w:rFonts w:hint="eastAsia"/>
        </w:rPr>
      </w:pPr>
      <w:r>
        <w:rPr>
          <w:rFonts w:hint="eastAsia"/>
        </w:rPr>
        <w:t>雄在中国文化中的体现</w:t>
      </w:r>
    </w:p>
    <w:p w14:paraId="76778D0E" w14:textId="77777777" w:rsidR="00651DD9" w:rsidRDefault="00651DD9">
      <w:pPr>
        <w:rPr>
          <w:rFonts w:hint="eastAsia"/>
        </w:rPr>
      </w:pPr>
      <w:r>
        <w:rPr>
          <w:rFonts w:hint="eastAsia"/>
        </w:rPr>
        <w:t>中国文化中，“雄”有着深远的影响。古代诗词歌赋中经常出现“雄”字，如“雄关漫道真如铁”，这句诗展现了诗人对壮丽山河的赞美，也体现了面对困难不屈不挠的精神。“雄才大略”这样的成语，则是用来形容拥有卓越才能和远见卓识的人物。中国武术中的“雄劲”一词，强调了动作的力量感和气势，反映了武术家追求内外兼修的理想境界。</w:t>
      </w:r>
    </w:p>
    <w:p w14:paraId="2335E130" w14:textId="77777777" w:rsidR="00651DD9" w:rsidRDefault="00651DD9">
      <w:pPr>
        <w:rPr>
          <w:rFonts w:hint="eastAsia"/>
        </w:rPr>
      </w:pPr>
    </w:p>
    <w:p w14:paraId="358347F1" w14:textId="77777777" w:rsidR="00651DD9" w:rsidRDefault="00651DD9">
      <w:pPr>
        <w:rPr>
          <w:rFonts w:hint="eastAsia"/>
        </w:rPr>
      </w:pPr>
      <w:r>
        <w:rPr>
          <w:rFonts w:hint="eastAsia"/>
        </w:rPr>
        <w:t>雄的社会角色</w:t>
      </w:r>
    </w:p>
    <w:p w14:paraId="7FD43CC5" w14:textId="77777777" w:rsidR="00651DD9" w:rsidRDefault="00651DD9">
      <w:pPr>
        <w:rPr>
          <w:rFonts w:hint="eastAsia"/>
        </w:rPr>
      </w:pPr>
      <w:r>
        <w:rPr>
          <w:rFonts w:hint="eastAsia"/>
        </w:rPr>
        <w:t>在社会结构里，“雄”常常关联到领导和决策的角色。传统观念中，男性被认为是家庭和社会的主要支柱，承担起经济支持和安全维护的任务。然而，随着时代的发展和平等意识的增强，现代社会更加注重性别平等和个人能力，而非单纯基于性别的角色分配。尽管如此，“雄”所代表的那种积极进取、勇于担当的精神仍然是人们所推崇和学习的品质。</w:t>
      </w:r>
    </w:p>
    <w:p w14:paraId="1C1E7ABF" w14:textId="77777777" w:rsidR="00651DD9" w:rsidRDefault="00651DD9">
      <w:pPr>
        <w:rPr>
          <w:rFonts w:hint="eastAsia"/>
        </w:rPr>
      </w:pPr>
    </w:p>
    <w:p w14:paraId="36A15558" w14:textId="77777777" w:rsidR="00651DD9" w:rsidRDefault="00651DD9">
      <w:pPr>
        <w:rPr>
          <w:rFonts w:hint="eastAsia"/>
        </w:rPr>
      </w:pPr>
      <w:r>
        <w:rPr>
          <w:rFonts w:hint="eastAsia"/>
        </w:rPr>
        <w:t>雄的艺术表达</w:t>
      </w:r>
    </w:p>
    <w:p w14:paraId="3B8682D4" w14:textId="77777777" w:rsidR="00651DD9" w:rsidRDefault="00651DD9">
      <w:pPr>
        <w:rPr>
          <w:rFonts w:hint="eastAsia"/>
        </w:rPr>
      </w:pPr>
      <w:r>
        <w:rPr>
          <w:rFonts w:hint="eastAsia"/>
        </w:rPr>
        <w:t>艺术作品中，“雄”可以是一种风格或者主题的表现。绘画上，画家们通过笔触传达出雄浑大气的感觉；音乐中，作曲家利用旋律来营造出激昂奋进的情绪；文学创作里，作家借助文字塑造出英勇无畏的人物形象。这些艺术形式都从不同角度诠释了“雄”的概念，并赋予其新的生命力。</w:t>
      </w:r>
    </w:p>
    <w:p w14:paraId="23EB6A08" w14:textId="77777777" w:rsidR="00651DD9" w:rsidRDefault="00651DD9">
      <w:pPr>
        <w:rPr>
          <w:rFonts w:hint="eastAsia"/>
        </w:rPr>
      </w:pPr>
    </w:p>
    <w:p w14:paraId="451A5A91" w14:textId="77777777" w:rsidR="00651DD9" w:rsidRDefault="00651DD9">
      <w:pPr>
        <w:rPr>
          <w:rFonts w:hint="eastAsia"/>
        </w:rPr>
      </w:pPr>
      <w:r>
        <w:rPr>
          <w:rFonts w:hint="eastAsia"/>
        </w:rPr>
        <w:t>最后的总结</w:t>
      </w:r>
    </w:p>
    <w:p w14:paraId="75F5FA2C" w14:textId="77777777" w:rsidR="00651DD9" w:rsidRDefault="00651DD9">
      <w:pPr>
        <w:rPr>
          <w:rFonts w:hint="eastAsia"/>
        </w:rPr>
      </w:pPr>
      <w:r>
        <w:rPr>
          <w:rFonts w:hint="eastAsia"/>
        </w:rPr>
        <w:t>“雄”不仅仅是一个简单的汉字或是拼音字母组合，它背后蕴含着丰富的自然现象、深厚的文化积淀、重要的社会价值以及多样的艺术表现。随着时间的推移，“雄”的含义也在不断地演变和发展，但它始终代表着一种积极向上的力量，激励着一代又一代的人去探索未知、超越自我。</w:t>
      </w:r>
    </w:p>
    <w:p w14:paraId="16675158" w14:textId="77777777" w:rsidR="00651DD9" w:rsidRDefault="00651DD9">
      <w:pPr>
        <w:rPr>
          <w:rFonts w:hint="eastAsia"/>
        </w:rPr>
      </w:pPr>
    </w:p>
    <w:p w14:paraId="19AFA53E" w14:textId="77777777" w:rsidR="00651DD9" w:rsidRDefault="00651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873F8" w14:textId="14A85ACA" w:rsidR="00FC1444" w:rsidRDefault="00FC1444"/>
    <w:sectPr w:rsidR="00FC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44"/>
    <w:rsid w:val="00651DD9"/>
    <w:rsid w:val="00B81CF2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26D69-C979-4A55-B600-C19A742A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