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C72F" w14:textId="77777777" w:rsidR="00062677" w:rsidRDefault="00062677">
      <w:pPr>
        <w:rPr>
          <w:rFonts w:hint="eastAsia"/>
        </w:rPr>
      </w:pPr>
      <w:r>
        <w:rPr>
          <w:rFonts w:hint="eastAsia"/>
        </w:rPr>
        <w:t>香港姓氏的拼法</w:t>
      </w:r>
    </w:p>
    <w:p w14:paraId="6E3CFBD4" w14:textId="77777777" w:rsidR="00062677" w:rsidRDefault="00062677">
      <w:pPr>
        <w:rPr>
          <w:rFonts w:hint="eastAsia"/>
        </w:rPr>
      </w:pPr>
      <w:r>
        <w:rPr>
          <w:rFonts w:hint="eastAsia"/>
        </w:rPr>
        <w:t>香港作为一个多元文化交融的地方，其姓氏的拼写方式展现了丰富的历史和文化背景。由于历史上英国的殖民统治以及与内地密切的文化交流，香港的姓氏拼写在很大程度上体现了中西合璧的特点。</w:t>
      </w:r>
    </w:p>
    <w:p w14:paraId="75EC8F80" w14:textId="77777777" w:rsidR="00062677" w:rsidRDefault="00062677">
      <w:pPr>
        <w:rPr>
          <w:rFonts w:hint="eastAsia"/>
        </w:rPr>
      </w:pPr>
    </w:p>
    <w:p w14:paraId="2A6BE32C" w14:textId="77777777" w:rsidR="00062677" w:rsidRDefault="00062677">
      <w:pPr>
        <w:rPr>
          <w:rFonts w:hint="eastAsia"/>
        </w:rPr>
      </w:pPr>
      <w:r>
        <w:rPr>
          <w:rFonts w:hint="eastAsia"/>
        </w:rPr>
        <w:t>拼音与粤语罗马字的影响</w:t>
      </w:r>
    </w:p>
    <w:p w14:paraId="6902AE72" w14:textId="77777777" w:rsidR="00062677" w:rsidRDefault="00062677">
      <w:pPr>
        <w:rPr>
          <w:rFonts w:hint="eastAsia"/>
        </w:rPr>
      </w:pPr>
      <w:r>
        <w:rPr>
          <w:rFonts w:hint="eastAsia"/>
        </w:rPr>
        <w:t>在香港，许多姓氏的拼写是基于粤语发音来确定的，这是因为广东话（即粤语）是香港的主要方言。然而，并非所有姓氏都直接使用标准汉语拼音进行拼写，而是采用了所谓的“粤语罗马字”系统，该系统在19世纪由西方传教士创立，用于将粤语转换为拉丁字母。例如，“陈”这个常见姓氏，在普通话中的拼音是“Chen”，但在香港通常被拼写为“Chan”。同样，“李”被写作“Lee”，而不是普通话中的“Li”。这种差异反映了粤语独特的语音特征。</w:t>
      </w:r>
    </w:p>
    <w:p w14:paraId="28EC5EAA" w14:textId="77777777" w:rsidR="00062677" w:rsidRDefault="00062677">
      <w:pPr>
        <w:rPr>
          <w:rFonts w:hint="eastAsia"/>
        </w:rPr>
      </w:pPr>
    </w:p>
    <w:p w14:paraId="67F43296" w14:textId="77777777" w:rsidR="00062677" w:rsidRDefault="00062677">
      <w:pPr>
        <w:rPr>
          <w:rFonts w:hint="eastAsia"/>
        </w:rPr>
      </w:pPr>
      <w:r>
        <w:rPr>
          <w:rFonts w:hint="eastAsia"/>
        </w:rPr>
        <w:t>殖民时期的影响</w:t>
      </w:r>
    </w:p>
    <w:p w14:paraId="6F7321DA" w14:textId="77777777" w:rsidR="00062677" w:rsidRDefault="00062677">
      <w:pPr>
        <w:rPr>
          <w:rFonts w:hint="eastAsia"/>
        </w:rPr>
      </w:pPr>
      <w:r>
        <w:rPr>
          <w:rFonts w:hint="eastAsia"/>
        </w:rPr>
        <w:t>英国殖民时期的香港，英语作为官方语言之一，对本地姓氏的拼写产生了深远影响。为了便于英语使用者发音，一些姓氏进行了适应性调整。比如，“黄”姓在英语环境中常被拼作"Wong"，这不仅是为了更接近于粤语的实际发音，也是为了让外国人更容易读出。部分香港居民还选择了英文名字作为中间名或姓氏的一部分，进一步增加了姓氏拼写的多样性。</w:t>
      </w:r>
    </w:p>
    <w:p w14:paraId="6124EAD1" w14:textId="77777777" w:rsidR="00062677" w:rsidRDefault="00062677">
      <w:pPr>
        <w:rPr>
          <w:rFonts w:hint="eastAsia"/>
        </w:rPr>
      </w:pPr>
    </w:p>
    <w:p w14:paraId="2A1B32EA" w14:textId="77777777" w:rsidR="00062677" w:rsidRDefault="00062677">
      <w:pPr>
        <w:rPr>
          <w:rFonts w:hint="eastAsia"/>
        </w:rPr>
      </w:pPr>
      <w:r>
        <w:rPr>
          <w:rFonts w:hint="eastAsia"/>
        </w:rPr>
        <w:t>现代趋势：回归传统与国际化并存</w:t>
      </w:r>
    </w:p>
    <w:p w14:paraId="678A139C" w14:textId="77777777" w:rsidR="00062677" w:rsidRDefault="00062677">
      <w:pPr>
        <w:rPr>
          <w:rFonts w:hint="eastAsia"/>
        </w:rPr>
      </w:pPr>
      <w:r>
        <w:rPr>
          <w:rFonts w:hint="eastAsia"/>
        </w:rPr>
        <w:t>进入21世纪以来，随着中国在全球地位的提升及国家认同感的增强，越来越多的香港人开始倾向于使用更加符合普通话发音规则的姓氏拼写方式，尤其是在国际场合或是与中国大陆交往时。但是，基于粤语发音的传统拼写依然广泛存在于日常生活中，并被视为一种身份象征。与此同时，面对全球化进程，不少香港家庭也会选择给孩子起一个易记且具有国际范儿的名字，使得姓氏拼写呈现出既保留传统文化又追求现代化、国际化的双重特性。</w:t>
      </w:r>
    </w:p>
    <w:p w14:paraId="437D2BEC" w14:textId="77777777" w:rsidR="00062677" w:rsidRDefault="00062677">
      <w:pPr>
        <w:rPr>
          <w:rFonts w:hint="eastAsia"/>
        </w:rPr>
      </w:pPr>
    </w:p>
    <w:p w14:paraId="1DB44423" w14:textId="77777777" w:rsidR="00062677" w:rsidRDefault="00062677">
      <w:pPr>
        <w:rPr>
          <w:rFonts w:hint="eastAsia"/>
        </w:rPr>
      </w:pPr>
      <w:r>
        <w:rPr>
          <w:rFonts w:hint="eastAsia"/>
        </w:rPr>
        <w:t>最后的总结</w:t>
      </w:r>
    </w:p>
    <w:p w14:paraId="3FEDA971" w14:textId="77777777" w:rsidR="00062677" w:rsidRDefault="00062677">
      <w:pPr>
        <w:rPr>
          <w:rFonts w:hint="eastAsia"/>
        </w:rPr>
      </w:pPr>
      <w:r>
        <w:rPr>
          <w:rFonts w:hint="eastAsia"/>
        </w:rPr>
        <w:t>香港姓氏的拼写不仅仅是简单的语言现象，它承载着深厚的历史文化底蕴，同时也映射出社会变迁和个人身份认同的变化。无论是坚守传统的粤语罗马字拼写，还是顺应时代潮流采用更为国际化的方式，每一种形式都在讲述着属于自己的故事。</w:t>
      </w:r>
    </w:p>
    <w:p w14:paraId="1E689D01" w14:textId="77777777" w:rsidR="00062677" w:rsidRDefault="00062677">
      <w:pPr>
        <w:rPr>
          <w:rFonts w:hint="eastAsia"/>
        </w:rPr>
      </w:pPr>
    </w:p>
    <w:p w14:paraId="175C154C" w14:textId="77777777" w:rsidR="00062677" w:rsidRDefault="00062677">
      <w:pPr>
        <w:rPr>
          <w:rFonts w:hint="eastAsia"/>
        </w:rPr>
      </w:pPr>
      <w:r>
        <w:rPr>
          <w:rFonts w:hint="eastAsia"/>
        </w:rPr>
        <w:t>本文是由每日作文网(2345lzwz.com)为大家创作</w:t>
      </w:r>
    </w:p>
    <w:p w14:paraId="558ACDD2" w14:textId="2E5BEB3B" w:rsidR="001679D6" w:rsidRDefault="001679D6"/>
    <w:sectPr w:rsidR="00167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D6"/>
    <w:rsid w:val="00062677"/>
    <w:rsid w:val="001679D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856E3-A2EA-4620-9869-A84E6BC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9D6"/>
    <w:rPr>
      <w:rFonts w:cstheme="majorBidi"/>
      <w:color w:val="2F5496" w:themeColor="accent1" w:themeShade="BF"/>
      <w:sz w:val="28"/>
      <w:szCs w:val="28"/>
    </w:rPr>
  </w:style>
  <w:style w:type="character" w:customStyle="1" w:styleId="50">
    <w:name w:val="标题 5 字符"/>
    <w:basedOn w:val="a0"/>
    <w:link w:val="5"/>
    <w:uiPriority w:val="9"/>
    <w:semiHidden/>
    <w:rsid w:val="001679D6"/>
    <w:rPr>
      <w:rFonts w:cstheme="majorBidi"/>
      <w:color w:val="2F5496" w:themeColor="accent1" w:themeShade="BF"/>
      <w:sz w:val="24"/>
    </w:rPr>
  </w:style>
  <w:style w:type="character" w:customStyle="1" w:styleId="60">
    <w:name w:val="标题 6 字符"/>
    <w:basedOn w:val="a0"/>
    <w:link w:val="6"/>
    <w:uiPriority w:val="9"/>
    <w:semiHidden/>
    <w:rsid w:val="001679D6"/>
    <w:rPr>
      <w:rFonts w:cstheme="majorBidi"/>
      <w:b/>
      <w:bCs/>
      <w:color w:val="2F5496" w:themeColor="accent1" w:themeShade="BF"/>
    </w:rPr>
  </w:style>
  <w:style w:type="character" w:customStyle="1" w:styleId="70">
    <w:name w:val="标题 7 字符"/>
    <w:basedOn w:val="a0"/>
    <w:link w:val="7"/>
    <w:uiPriority w:val="9"/>
    <w:semiHidden/>
    <w:rsid w:val="001679D6"/>
    <w:rPr>
      <w:rFonts w:cstheme="majorBidi"/>
      <w:b/>
      <w:bCs/>
      <w:color w:val="595959" w:themeColor="text1" w:themeTint="A6"/>
    </w:rPr>
  </w:style>
  <w:style w:type="character" w:customStyle="1" w:styleId="80">
    <w:name w:val="标题 8 字符"/>
    <w:basedOn w:val="a0"/>
    <w:link w:val="8"/>
    <w:uiPriority w:val="9"/>
    <w:semiHidden/>
    <w:rsid w:val="001679D6"/>
    <w:rPr>
      <w:rFonts w:cstheme="majorBidi"/>
      <w:color w:val="595959" w:themeColor="text1" w:themeTint="A6"/>
    </w:rPr>
  </w:style>
  <w:style w:type="character" w:customStyle="1" w:styleId="90">
    <w:name w:val="标题 9 字符"/>
    <w:basedOn w:val="a0"/>
    <w:link w:val="9"/>
    <w:uiPriority w:val="9"/>
    <w:semiHidden/>
    <w:rsid w:val="001679D6"/>
    <w:rPr>
      <w:rFonts w:eastAsiaTheme="majorEastAsia" w:cstheme="majorBidi"/>
      <w:color w:val="595959" w:themeColor="text1" w:themeTint="A6"/>
    </w:rPr>
  </w:style>
  <w:style w:type="paragraph" w:styleId="a3">
    <w:name w:val="Title"/>
    <w:basedOn w:val="a"/>
    <w:next w:val="a"/>
    <w:link w:val="a4"/>
    <w:uiPriority w:val="10"/>
    <w:qFormat/>
    <w:rsid w:val="00167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9D6"/>
    <w:pPr>
      <w:spacing w:before="160"/>
      <w:jc w:val="center"/>
    </w:pPr>
    <w:rPr>
      <w:i/>
      <w:iCs/>
      <w:color w:val="404040" w:themeColor="text1" w:themeTint="BF"/>
    </w:rPr>
  </w:style>
  <w:style w:type="character" w:customStyle="1" w:styleId="a8">
    <w:name w:val="引用 字符"/>
    <w:basedOn w:val="a0"/>
    <w:link w:val="a7"/>
    <w:uiPriority w:val="29"/>
    <w:rsid w:val="001679D6"/>
    <w:rPr>
      <w:i/>
      <w:iCs/>
      <w:color w:val="404040" w:themeColor="text1" w:themeTint="BF"/>
    </w:rPr>
  </w:style>
  <w:style w:type="paragraph" w:styleId="a9">
    <w:name w:val="List Paragraph"/>
    <w:basedOn w:val="a"/>
    <w:uiPriority w:val="34"/>
    <w:qFormat/>
    <w:rsid w:val="001679D6"/>
    <w:pPr>
      <w:ind w:left="720"/>
      <w:contextualSpacing/>
    </w:pPr>
  </w:style>
  <w:style w:type="character" w:styleId="aa">
    <w:name w:val="Intense Emphasis"/>
    <w:basedOn w:val="a0"/>
    <w:uiPriority w:val="21"/>
    <w:qFormat/>
    <w:rsid w:val="001679D6"/>
    <w:rPr>
      <w:i/>
      <w:iCs/>
      <w:color w:val="2F5496" w:themeColor="accent1" w:themeShade="BF"/>
    </w:rPr>
  </w:style>
  <w:style w:type="paragraph" w:styleId="ab">
    <w:name w:val="Intense Quote"/>
    <w:basedOn w:val="a"/>
    <w:next w:val="a"/>
    <w:link w:val="ac"/>
    <w:uiPriority w:val="30"/>
    <w:qFormat/>
    <w:rsid w:val="00167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9D6"/>
    <w:rPr>
      <w:i/>
      <w:iCs/>
      <w:color w:val="2F5496" w:themeColor="accent1" w:themeShade="BF"/>
    </w:rPr>
  </w:style>
  <w:style w:type="character" w:styleId="ad">
    <w:name w:val="Intense Reference"/>
    <w:basedOn w:val="a0"/>
    <w:uiPriority w:val="32"/>
    <w:qFormat/>
    <w:rsid w:val="00167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