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DB85" w14:textId="77777777" w:rsidR="002A2426" w:rsidRDefault="002A2426">
      <w:pPr>
        <w:rPr>
          <w:rFonts w:hint="eastAsia"/>
        </w:rPr>
      </w:pPr>
      <w:r>
        <w:rPr>
          <w:rFonts w:hint="eastAsia"/>
        </w:rPr>
        <w:t>鲜的拼音和词语：探索汉语中“鲜”的多元面貌</w:t>
      </w:r>
    </w:p>
    <w:p w14:paraId="7B0C916C" w14:textId="77777777" w:rsidR="002A2426" w:rsidRDefault="002A2426">
      <w:pPr>
        <w:rPr>
          <w:rFonts w:hint="eastAsia"/>
        </w:rPr>
      </w:pPr>
      <w:r>
        <w:rPr>
          <w:rFonts w:hint="eastAsia"/>
        </w:rPr>
        <w:t>在汉语的广袤词汇海洋中，“鲜”字犹如一颗璀璨明珠，散发着独特而迷人的光芒。其拼音为“xiān”，读音轻快悦耳，宛如清晨的第一缕阳光穿透晨雾，带来希望与生机。这个字不仅代表了食物的新鲜美味，更蕴含着丰富多样的语义，在不同的情境下展现出不同的风采。</w:t>
      </w:r>
    </w:p>
    <w:p w14:paraId="5E73F139" w14:textId="77777777" w:rsidR="002A2426" w:rsidRDefault="002A2426">
      <w:pPr>
        <w:rPr>
          <w:rFonts w:hint="eastAsia"/>
        </w:rPr>
      </w:pPr>
    </w:p>
    <w:p w14:paraId="32E1D4EF" w14:textId="77777777" w:rsidR="002A2426" w:rsidRDefault="002A2426">
      <w:pPr>
        <w:rPr>
          <w:rFonts w:hint="eastAsia"/>
        </w:rPr>
      </w:pPr>
      <w:r>
        <w:rPr>
          <w:rFonts w:hint="eastAsia"/>
        </w:rPr>
        <w:t>鲜——新鲜事物的象征</w:t>
      </w:r>
    </w:p>
    <w:p w14:paraId="07DFEB6D" w14:textId="77777777" w:rsidR="002A2426" w:rsidRDefault="002A2426">
      <w:pPr>
        <w:rPr>
          <w:rFonts w:hint="eastAsia"/>
        </w:rPr>
      </w:pPr>
      <w:r>
        <w:rPr>
          <w:rFonts w:hint="eastAsia"/>
        </w:rPr>
        <w:t>当我们说到“鲜”，首先浮现在脑海中的往往是新鲜的事物。例如，市场上摆放的鲜果、鲜花，或是刚刚出炉的面包散发出来的阵阵香气，都让人感受到生活的美好。这种“鲜”不仅仅指的是食品，它也用来形容信息或经验的最新状态，如“鲜为人知的故事”，意味着那些尚未被大众熟知却充满吸引力的奇闻轶事。</w:t>
      </w:r>
    </w:p>
    <w:p w14:paraId="1629CAA2" w14:textId="77777777" w:rsidR="002A2426" w:rsidRDefault="002A2426">
      <w:pPr>
        <w:rPr>
          <w:rFonts w:hint="eastAsia"/>
        </w:rPr>
      </w:pPr>
    </w:p>
    <w:p w14:paraId="6B67D641" w14:textId="77777777" w:rsidR="002A2426" w:rsidRDefault="002A2426">
      <w:pPr>
        <w:rPr>
          <w:rFonts w:hint="eastAsia"/>
        </w:rPr>
      </w:pPr>
      <w:r>
        <w:rPr>
          <w:rFonts w:hint="eastAsia"/>
        </w:rPr>
        <w:t>鲜——色彩的活力展现</w:t>
      </w:r>
    </w:p>
    <w:p w14:paraId="7852A611" w14:textId="77777777" w:rsidR="002A2426" w:rsidRDefault="002A2426">
      <w:pPr>
        <w:rPr>
          <w:rFonts w:hint="eastAsia"/>
        </w:rPr>
      </w:pPr>
      <w:r>
        <w:rPr>
          <w:rFonts w:hint="eastAsia"/>
        </w:rPr>
        <w:t>“鲜”字还常常出现在描述颜色时，比如“鲜艳”。这里的“鲜”强调的是颜色的明亮度和饱和度，是一种视觉上的强烈冲击。想象一下春天里五彩斑斓的花海，或是画家笔下那生动逼真的风景画，它们无不体现出“鲜”所传达出的生命力和活力。鲜艳的颜色总能第一时间吸引人们的目光，给人留下深刻印象。</w:t>
      </w:r>
    </w:p>
    <w:p w14:paraId="179C5A29" w14:textId="77777777" w:rsidR="002A2426" w:rsidRDefault="002A2426">
      <w:pPr>
        <w:rPr>
          <w:rFonts w:hint="eastAsia"/>
        </w:rPr>
      </w:pPr>
    </w:p>
    <w:p w14:paraId="5D96B4E5" w14:textId="77777777" w:rsidR="002A2426" w:rsidRDefault="002A2426">
      <w:pPr>
        <w:rPr>
          <w:rFonts w:hint="eastAsia"/>
        </w:rPr>
      </w:pPr>
      <w:r>
        <w:rPr>
          <w:rFonts w:hint="eastAsia"/>
        </w:rPr>
        <w:t>鲜——稀有的珍贵体现</w:t>
      </w:r>
    </w:p>
    <w:p w14:paraId="438E0231" w14:textId="77777777" w:rsidR="002A2426" w:rsidRDefault="002A2426">
      <w:pPr>
        <w:rPr>
          <w:rFonts w:hint="eastAsia"/>
        </w:rPr>
      </w:pPr>
      <w:r>
        <w:rPr>
          <w:rFonts w:hint="eastAsia"/>
        </w:rPr>
        <w:t>除了上述含义外，“鲜”有时也被用来表示稀有和珍贵。“鲜见”这个词便体现了这一点，意指很少见到的事物。在自然环境中，某些物种因为数量稀少而被称为“鲜见生物”，这既是对它们存在状况的一种描述，也是对保护这些濒危生命的一种呼吁。同样地，在文化领域中，“鲜”也能表达出对于独特艺术作品或文化遗产价值的认可。</w:t>
      </w:r>
    </w:p>
    <w:p w14:paraId="4DCC8601" w14:textId="77777777" w:rsidR="002A2426" w:rsidRDefault="002A2426">
      <w:pPr>
        <w:rPr>
          <w:rFonts w:hint="eastAsia"/>
        </w:rPr>
      </w:pPr>
    </w:p>
    <w:p w14:paraId="6B7630E1" w14:textId="77777777" w:rsidR="002A2426" w:rsidRDefault="002A2426">
      <w:pPr>
        <w:rPr>
          <w:rFonts w:hint="eastAsia"/>
        </w:rPr>
      </w:pPr>
      <w:r>
        <w:rPr>
          <w:rFonts w:hint="eastAsia"/>
        </w:rPr>
        <w:t>鲜——社交互动中的使用</w:t>
      </w:r>
    </w:p>
    <w:p w14:paraId="59365566" w14:textId="77777777" w:rsidR="002A2426" w:rsidRDefault="002A2426">
      <w:pPr>
        <w:rPr>
          <w:rFonts w:hint="eastAsia"/>
        </w:rPr>
      </w:pPr>
      <w:r>
        <w:rPr>
          <w:rFonts w:hint="eastAsia"/>
        </w:rPr>
        <w:t>在日常交流中，“鲜”也有着广泛的应用。当朋友分享了一个有趣但不常见的经历时，我们可以用“真鲜啊！”来表达惊讶与好奇；而在讨论某件事情是否值得尝试时，“尝鲜”则成为了勇敢尝试新事物的一个代名词。“鲜”还可以与其他词汇组合成更多有趣的表达方式，如“鲜衣怒马”，描绘出年轻时意气风发的模样。</w:t>
      </w:r>
    </w:p>
    <w:p w14:paraId="397AA4B6" w14:textId="77777777" w:rsidR="002A2426" w:rsidRDefault="002A2426">
      <w:pPr>
        <w:rPr>
          <w:rFonts w:hint="eastAsia"/>
        </w:rPr>
      </w:pPr>
    </w:p>
    <w:p w14:paraId="74CEFA68" w14:textId="77777777" w:rsidR="002A2426" w:rsidRDefault="002A2426">
      <w:pPr>
        <w:rPr>
          <w:rFonts w:hint="eastAsia"/>
        </w:rPr>
      </w:pPr>
      <w:r>
        <w:rPr>
          <w:rFonts w:hint="eastAsia"/>
        </w:rPr>
        <w:t>最后的总结：“鲜”的无限可能</w:t>
      </w:r>
    </w:p>
    <w:p w14:paraId="3D3A26B5" w14:textId="77777777" w:rsidR="002A2426" w:rsidRDefault="002A2426">
      <w:pPr>
        <w:rPr>
          <w:rFonts w:hint="eastAsia"/>
        </w:rPr>
      </w:pPr>
      <w:r>
        <w:rPr>
          <w:rFonts w:hint="eastAsia"/>
        </w:rPr>
        <w:t>“鲜”字以其独特的魅力贯穿于我们生活的方方面面，从味觉到视觉，从物质世界到精神层面，无不留下了它的足迹。无论是品尝美食、欣赏美景还是体验新鲜事物，“鲜”都在不断地提醒我们要保持一颗好奇的心，去发现生活中每一个美好的瞬间。同时，它也在鼓励我们勇于探索未知领域，不断追求更新颖、更精彩的生活体验。</w:t>
      </w:r>
    </w:p>
    <w:p w14:paraId="401E9D5E" w14:textId="77777777" w:rsidR="002A2426" w:rsidRDefault="002A2426">
      <w:pPr>
        <w:rPr>
          <w:rFonts w:hint="eastAsia"/>
        </w:rPr>
      </w:pPr>
    </w:p>
    <w:p w14:paraId="09480980" w14:textId="77777777" w:rsidR="002A2426" w:rsidRDefault="002A2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B1902" w14:textId="7187FED4" w:rsidR="00CB4E29" w:rsidRDefault="00CB4E29"/>
    <w:sectPr w:rsidR="00CB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9"/>
    <w:rsid w:val="002A2426"/>
    <w:rsid w:val="00B81CF2"/>
    <w:rsid w:val="00C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AA947-413B-41C8-B904-B4FFFE19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