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56BE" w14:textId="77777777" w:rsidR="00675F35" w:rsidRDefault="00675F35">
      <w:pPr>
        <w:rPr>
          <w:rFonts w:hint="eastAsia"/>
        </w:rPr>
      </w:pPr>
    </w:p>
    <w:p w14:paraId="72745C00" w14:textId="77777777" w:rsidR="00675F35" w:rsidRDefault="00675F35">
      <w:pPr>
        <w:rPr>
          <w:rFonts w:hint="eastAsia"/>
        </w:rPr>
      </w:pPr>
      <w:r>
        <w:rPr>
          <w:rFonts w:hint="eastAsia"/>
        </w:rPr>
        <w:t>散步简介</w:t>
      </w:r>
    </w:p>
    <w:p w14:paraId="46CDD05C" w14:textId="77777777" w:rsidR="00675F35" w:rsidRDefault="00675F35">
      <w:pPr>
        <w:rPr>
          <w:rFonts w:hint="eastAsia"/>
        </w:rPr>
      </w:pPr>
      <w:r>
        <w:rPr>
          <w:rFonts w:hint="eastAsia"/>
        </w:rPr>
        <w:t>《散步》是七年级上册语文教材中的一篇散文，由作家莫怀戚创作。这篇文章讲述了家庭成员间通过一次散步经历展现出的深厚情感与和谐关系，同时也反映了中国传统文化中对孝道和家庭观念的重视。文章语言优美，感情真挚，深受广大师生的喜爱。</w:t>
      </w:r>
    </w:p>
    <w:p w14:paraId="23D34F5B" w14:textId="77777777" w:rsidR="00675F35" w:rsidRDefault="00675F35">
      <w:pPr>
        <w:rPr>
          <w:rFonts w:hint="eastAsia"/>
        </w:rPr>
      </w:pPr>
    </w:p>
    <w:p w14:paraId="737E32BA" w14:textId="77777777" w:rsidR="00675F35" w:rsidRDefault="00675F35">
      <w:pPr>
        <w:rPr>
          <w:rFonts w:hint="eastAsia"/>
        </w:rPr>
      </w:pPr>
    </w:p>
    <w:p w14:paraId="2F4557E3" w14:textId="77777777" w:rsidR="00675F35" w:rsidRDefault="00675F35">
      <w:pPr>
        <w:rPr>
          <w:rFonts w:hint="eastAsia"/>
        </w:rPr>
      </w:pPr>
      <w:r>
        <w:rPr>
          <w:rFonts w:hint="eastAsia"/>
        </w:rPr>
        <w:t>生字词拼音学习的重要性</w:t>
      </w:r>
    </w:p>
    <w:p w14:paraId="034A4B0A" w14:textId="77777777" w:rsidR="00675F35" w:rsidRDefault="00675F35">
      <w:pPr>
        <w:rPr>
          <w:rFonts w:hint="eastAsia"/>
        </w:rPr>
      </w:pPr>
      <w:r>
        <w:rPr>
          <w:rFonts w:hint="eastAsia"/>
        </w:rPr>
        <w:t>在教授《散步》这篇课文时，掌握其中生字词的拼音对于学生来说至关重要。准确掌握生字词的拼音有助于提高学生的阅读能力和发音准确性。了解这些生字词的正确读音可以帮助学生更好地理解文本内容，从而深入体会作者所要表达的情感和思想。因此，在教学过程中，教师应重视生字词拼音的教学。</w:t>
      </w:r>
    </w:p>
    <w:p w14:paraId="6C630628" w14:textId="77777777" w:rsidR="00675F35" w:rsidRDefault="00675F35">
      <w:pPr>
        <w:rPr>
          <w:rFonts w:hint="eastAsia"/>
        </w:rPr>
      </w:pPr>
    </w:p>
    <w:p w14:paraId="70B1E852" w14:textId="77777777" w:rsidR="00675F35" w:rsidRDefault="00675F35">
      <w:pPr>
        <w:rPr>
          <w:rFonts w:hint="eastAsia"/>
        </w:rPr>
      </w:pPr>
    </w:p>
    <w:p w14:paraId="1FAE34EB" w14:textId="77777777" w:rsidR="00675F35" w:rsidRDefault="00675F35">
      <w:pPr>
        <w:rPr>
          <w:rFonts w:hint="eastAsia"/>
        </w:rPr>
      </w:pPr>
      <w:r>
        <w:rPr>
          <w:rFonts w:hint="eastAsia"/>
        </w:rPr>
        <w:t>《散步》中的重点生字词及其拼音</w:t>
      </w:r>
    </w:p>
    <w:p w14:paraId="61902016" w14:textId="77777777" w:rsidR="00675F35" w:rsidRDefault="00675F35">
      <w:pPr>
        <w:rPr>
          <w:rFonts w:hint="eastAsia"/>
        </w:rPr>
      </w:pPr>
      <w:r>
        <w:rPr>
          <w:rFonts w:hint="eastAsia"/>
        </w:rPr>
        <w:t>接下来，我们来关注一下《散步》一文中的一些重要生字词及其拼音：</w:t>
      </w:r>
    </w:p>
    <w:p w14:paraId="3B39A10C" w14:textId="77777777" w:rsidR="00675F35" w:rsidRDefault="00675F35">
      <w:pPr>
        <w:rPr>
          <w:rFonts w:hint="eastAsia"/>
        </w:rPr>
      </w:pPr>
    </w:p>
    <w:p w14:paraId="44E84710" w14:textId="77777777" w:rsidR="00675F35" w:rsidRDefault="00675F35">
      <w:pPr>
        <w:rPr>
          <w:rFonts w:hint="eastAsia"/>
        </w:rPr>
      </w:pPr>
    </w:p>
    <w:p w14:paraId="458C1B0B" w14:textId="77777777" w:rsidR="00675F35" w:rsidRDefault="00675F35">
      <w:pPr>
        <w:rPr>
          <w:rFonts w:hint="eastAsia"/>
        </w:rPr>
      </w:pPr>
      <w:r>
        <w:rPr>
          <w:rFonts w:hint="eastAsia"/>
        </w:rPr>
        <w:t>分歧 qí</w:t>
      </w:r>
    </w:p>
    <w:p w14:paraId="462FB9EE" w14:textId="77777777" w:rsidR="00675F35" w:rsidRDefault="00675F35">
      <w:pPr>
        <w:rPr>
          <w:rFonts w:hint="eastAsia"/>
        </w:rPr>
      </w:pPr>
      <w:r>
        <w:rPr>
          <w:rFonts w:hint="eastAsia"/>
        </w:rPr>
        <w:t>粼粼 lín</w:t>
      </w:r>
    </w:p>
    <w:p w14:paraId="0FC4B4F9" w14:textId="77777777" w:rsidR="00675F35" w:rsidRDefault="00675F35">
      <w:pPr>
        <w:rPr>
          <w:rFonts w:hint="eastAsia"/>
        </w:rPr>
      </w:pPr>
      <w:r>
        <w:rPr>
          <w:rFonts w:hint="eastAsia"/>
        </w:rPr>
        <w:t>霎时 shà</w:t>
      </w:r>
    </w:p>
    <w:p w14:paraId="4F230D7F" w14:textId="77777777" w:rsidR="00675F35" w:rsidRDefault="00675F35">
      <w:pPr>
        <w:rPr>
          <w:rFonts w:hint="eastAsia"/>
        </w:rPr>
      </w:pPr>
      <w:r>
        <w:rPr>
          <w:rFonts w:hint="eastAsia"/>
        </w:rPr>
        <w:t>嫩芽 nèn</w:t>
      </w:r>
    </w:p>
    <w:p w14:paraId="6739FB44" w14:textId="77777777" w:rsidR="00675F35" w:rsidRDefault="00675F35">
      <w:pPr>
        <w:rPr>
          <w:rFonts w:hint="eastAsia"/>
        </w:rPr>
      </w:pPr>
      <w:r>
        <w:rPr>
          <w:rFonts w:hint="eastAsia"/>
        </w:rPr>
        <w:t>拆散 chāi</w:t>
      </w:r>
    </w:p>
    <w:p w14:paraId="0174B145" w14:textId="77777777" w:rsidR="00675F35" w:rsidRDefault="00675F35">
      <w:pPr>
        <w:rPr>
          <w:rFonts w:hint="eastAsia"/>
        </w:rPr>
      </w:pPr>
      <w:r>
        <w:rPr>
          <w:rFonts w:hint="eastAsia"/>
        </w:rPr>
        <w:t>各得其所 suǒ</w:t>
      </w:r>
    </w:p>
    <w:p w14:paraId="39567503" w14:textId="77777777" w:rsidR="00675F35" w:rsidRDefault="00675F35">
      <w:pPr>
        <w:rPr>
          <w:rFonts w:hint="eastAsia"/>
        </w:rPr>
      </w:pPr>
    </w:p>
    <w:p w14:paraId="0DA9A876" w14:textId="77777777" w:rsidR="00675F35" w:rsidRDefault="00675F35">
      <w:pPr>
        <w:rPr>
          <w:rFonts w:hint="eastAsia"/>
        </w:rPr>
      </w:pPr>
      <w:r>
        <w:rPr>
          <w:rFonts w:hint="eastAsia"/>
        </w:rPr>
        <w:t>这些词汇不仅在文章的理解中起到了关键作用，同时也是学生需要掌握的基础知识。例如，“分歧”指的是意见不一致，而“粼粼”则用来形容水或其他物体表面波光闪动的样子。正确理解和使用这些词汇，能够帮助学生更加准确地把握文章的主旨和情感。</w:t>
      </w:r>
    </w:p>
    <w:p w14:paraId="4D92E51F" w14:textId="77777777" w:rsidR="00675F35" w:rsidRDefault="00675F35">
      <w:pPr>
        <w:rPr>
          <w:rFonts w:hint="eastAsia"/>
        </w:rPr>
      </w:pPr>
    </w:p>
    <w:p w14:paraId="3D95FF2C" w14:textId="77777777" w:rsidR="00675F35" w:rsidRDefault="00675F35">
      <w:pPr>
        <w:rPr>
          <w:rFonts w:hint="eastAsia"/>
        </w:rPr>
      </w:pPr>
    </w:p>
    <w:p w14:paraId="2CDCB665" w14:textId="77777777" w:rsidR="00675F35" w:rsidRDefault="00675F35">
      <w:pPr>
        <w:rPr>
          <w:rFonts w:hint="eastAsia"/>
        </w:rPr>
      </w:pPr>
      <w:r>
        <w:rPr>
          <w:rFonts w:hint="eastAsia"/>
        </w:rPr>
        <w:t>如何有效学习生字词的拼音</w:t>
      </w:r>
    </w:p>
    <w:p w14:paraId="0CF3BE0F" w14:textId="77777777" w:rsidR="00675F35" w:rsidRDefault="00675F35">
      <w:pPr>
        <w:rPr>
          <w:rFonts w:hint="eastAsia"/>
        </w:rPr>
      </w:pPr>
      <w:r>
        <w:rPr>
          <w:rFonts w:hint="eastAsia"/>
        </w:rPr>
        <w:t>为了有效地学习《散步》中的生字词拼音，学生们可以采用多种方法。可以通过反复朗读课文，加强对生字词的印象。利用课余时间查阅字典或使用在线资源，进一步了解每个生字词的含义和用法。还可以尝试将新学到的生字词应用到自己的写作或日常交流中，以此来加深记忆。通过这些方法，学生们不仅能掌握《散步》中的生字词拼音，还能提升自身的语文素养。</w:t>
      </w:r>
    </w:p>
    <w:p w14:paraId="09867E62" w14:textId="77777777" w:rsidR="00675F35" w:rsidRDefault="00675F35">
      <w:pPr>
        <w:rPr>
          <w:rFonts w:hint="eastAsia"/>
        </w:rPr>
      </w:pPr>
    </w:p>
    <w:p w14:paraId="4D84683A" w14:textId="77777777" w:rsidR="00675F35" w:rsidRDefault="00675F35">
      <w:pPr>
        <w:rPr>
          <w:rFonts w:hint="eastAsia"/>
        </w:rPr>
      </w:pPr>
    </w:p>
    <w:p w14:paraId="5DB1DE7C" w14:textId="77777777" w:rsidR="00675F35" w:rsidRDefault="00675F35">
      <w:pPr>
        <w:rPr>
          <w:rFonts w:hint="eastAsia"/>
        </w:rPr>
      </w:pPr>
      <w:r>
        <w:rPr>
          <w:rFonts w:hint="eastAsia"/>
        </w:rPr>
        <w:t>最后的总结</w:t>
      </w:r>
    </w:p>
    <w:p w14:paraId="1772AF5B" w14:textId="77777777" w:rsidR="00675F35" w:rsidRDefault="00675F35">
      <w:pPr>
        <w:rPr>
          <w:rFonts w:hint="eastAsia"/>
        </w:rPr>
      </w:pPr>
      <w:r>
        <w:rPr>
          <w:rFonts w:hint="eastAsia"/>
        </w:rPr>
        <w:t>通过对《散步》一文中生字词拼音的学习，学生们不仅可以增强自己的语言能力，还能够更深刻地理解文章背后的文化价值和情感内涵。希望每位同学都能珍惜这次学习机会，用心去感受文字的魅力，让《散步》成为连接你与美好文学世界的桥梁。</w:t>
      </w:r>
    </w:p>
    <w:p w14:paraId="03054F50" w14:textId="77777777" w:rsidR="00675F35" w:rsidRDefault="00675F35">
      <w:pPr>
        <w:rPr>
          <w:rFonts w:hint="eastAsia"/>
        </w:rPr>
      </w:pPr>
    </w:p>
    <w:p w14:paraId="5B217B00" w14:textId="77777777" w:rsidR="00675F35" w:rsidRDefault="00675F35">
      <w:pPr>
        <w:rPr>
          <w:rFonts w:hint="eastAsia"/>
        </w:rPr>
      </w:pPr>
    </w:p>
    <w:p w14:paraId="63FAD12F" w14:textId="77777777" w:rsidR="00675F35" w:rsidRDefault="00675F35">
      <w:pPr>
        <w:rPr>
          <w:rFonts w:hint="eastAsia"/>
        </w:rPr>
      </w:pPr>
      <w:r>
        <w:rPr>
          <w:rFonts w:hint="eastAsia"/>
        </w:rPr>
        <w:t>本文是由每日作文网(2345lzwz.com)为大家创作</w:t>
      </w:r>
    </w:p>
    <w:p w14:paraId="114EF05E" w14:textId="2E789BB9" w:rsidR="00073CFA" w:rsidRDefault="00073CFA"/>
    <w:sectPr w:rsidR="00073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A"/>
    <w:rsid w:val="00073CFA"/>
    <w:rsid w:val="000F3509"/>
    <w:rsid w:val="0067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7D02-2FE2-48B4-BD1C-C73E617B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CFA"/>
    <w:rPr>
      <w:rFonts w:cstheme="majorBidi"/>
      <w:color w:val="2F5496" w:themeColor="accent1" w:themeShade="BF"/>
      <w:sz w:val="28"/>
      <w:szCs w:val="28"/>
    </w:rPr>
  </w:style>
  <w:style w:type="character" w:customStyle="1" w:styleId="50">
    <w:name w:val="标题 5 字符"/>
    <w:basedOn w:val="a0"/>
    <w:link w:val="5"/>
    <w:uiPriority w:val="9"/>
    <w:semiHidden/>
    <w:rsid w:val="00073CFA"/>
    <w:rPr>
      <w:rFonts w:cstheme="majorBidi"/>
      <w:color w:val="2F5496" w:themeColor="accent1" w:themeShade="BF"/>
      <w:sz w:val="24"/>
    </w:rPr>
  </w:style>
  <w:style w:type="character" w:customStyle="1" w:styleId="60">
    <w:name w:val="标题 6 字符"/>
    <w:basedOn w:val="a0"/>
    <w:link w:val="6"/>
    <w:uiPriority w:val="9"/>
    <w:semiHidden/>
    <w:rsid w:val="00073CFA"/>
    <w:rPr>
      <w:rFonts w:cstheme="majorBidi"/>
      <w:b/>
      <w:bCs/>
      <w:color w:val="2F5496" w:themeColor="accent1" w:themeShade="BF"/>
    </w:rPr>
  </w:style>
  <w:style w:type="character" w:customStyle="1" w:styleId="70">
    <w:name w:val="标题 7 字符"/>
    <w:basedOn w:val="a0"/>
    <w:link w:val="7"/>
    <w:uiPriority w:val="9"/>
    <w:semiHidden/>
    <w:rsid w:val="00073CFA"/>
    <w:rPr>
      <w:rFonts w:cstheme="majorBidi"/>
      <w:b/>
      <w:bCs/>
      <w:color w:val="595959" w:themeColor="text1" w:themeTint="A6"/>
    </w:rPr>
  </w:style>
  <w:style w:type="character" w:customStyle="1" w:styleId="80">
    <w:name w:val="标题 8 字符"/>
    <w:basedOn w:val="a0"/>
    <w:link w:val="8"/>
    <w:uiPriority w:val="9"/>
    <w:semiHidden/>
    <w:rsid w:val="00073CFA"/>
    <w:rPr>
      <w:rFonts w:cstheme="majorBidi"/>
      <w:color w:val="595959" w:themeColor="text1" w:themeTint="A6"/>
    </w:rPr>
  </w:style>
  <w:style w:type="character" w:customStyle="1" w:styleId="90">
    <w:name w:val="标题 9 字符"/>
    <w:basedOn w:val="a0"/>
    <w:link w:val="9"/>
    <w:uiPriority w:val="9"/>
    <w:semiHidden/>
    <w:rsid w:val="00073CFA"/>
    <w:rPr>
      <w:rFonts w:eastAsiaTheme="majorEastAsia" w:cstheme="majorBidi"/>
      <w:color w:val="595959" w:themeColor="text1" w:themeTint="A6"/>
    </w:rPr>
  </w:style>
  <w:style w:type="paragraph" w:styleId="a3">
    <w:name w:val="Title"/>
    <w:basedOn w:val="a"/>
    <w:next w:val="a"/>
    <w:link w:val="a4"/>
    <w:uiPriority w:val="10"/>
    <w:qFormat/>
    <w:rsid w:val="00073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CFA"/>
    <w:pPr>
      <w:spacing w:before="160"/>
      <w:jc w:val="center"/>
    </w:pPr>
    <w:rPr>
      <w:i/>
      <w:iCs/>
      <w:color w:val="404040" w:themeColor="text1" w:themeTint="BF"/>
    </w:rPr>
  </w:style>
  <w:style w:type="character" w:customStyle="1" w:styleId="a8">
    <w:name w:val="引用 字符"/>
    <w:basedOn w:val="a0"/>
    <w:link w:val="a7"/>
    <w:uiPriority w:val="29"/>
    <w:rsid w:val="00073CFA"/>
    <w:rPr>
      <w:i/>
      <w:iCs/>
      <w:color w:val="404040" w:themeColor="text1" w:themeTint="BF"/>
    </w:rPr>
  </w:style>
  <w:style w:type="paragraph" w:styleId="a9">
    <w:name w:val="List Paragraph"/>
    <w:basedOn w:val="a"/>
    <w:uiPriority w:val="34"/>
    <w:qFormat/>
    <w:rsid w:val="00073CFA"/>
    <w:pPr>
      <w:ind w:left="720"/>
      <w:contextualSpacing/>
    </w:pPr>
  </w:style>
  <w:style w:type="character" w:styleId="aa">
    <w:name w:val="Intense Emphasis"/>
    <w:basedOn w:val="a0"/>
    <w:uiPriority w:val="21"/>
    <w:qFormat/>
    <w:rsid w:val="00073CFA"/>
    <w:rPr>
      <w:i/>
      <w:iCs/>
      <w:color w:val="2F5496" w:themeColor="accent1" w:themeShade="BF"/>
    </w:rPr>
  </w:style>
  <w:style w:type="paragraph" w:styleId="ab">
    <w:name w:val="Intense Quote"/>
    <w:basedOn w:val="a"/>
    <w:next w:val="a"/>
    <w:link w:val="ac"/>
    <w:uiPriority w:val="30"/>
    <w:qFormat/>
    <w:rsid w:val="00073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CFA"/>
    <w:rPr>
      <w:i/>
      <w:iCs/>
      <w:color w:val="2F5496" w:themeColor="accent1" w:themeShade="BF"/>
    </w:rPr>
  </w:style>
  <w:style w:type="character" w:styleId="ad">
    <w:name w:val="Intense Reference"/>
    <w:basedOn w:val="a0"/>
    <w:uiPriority w:val="32"/>
    <w:qFormat/>
    <w:rsid w:val="00073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