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0481" w14:textId="77777777" w:rsidR="00101FE9" w:rsidRDefault="00101FE9">
      <w:pPr>
        <w:rPr>
          <w:rFonts w:hint="eastAsia"/>
        </w:rPr>
      </w:pPr>
      <w:r>
        <w:rPr>
          <w:rFonts w:hint="eastAsia"/>
        </w:rPr>
        <w:t>Qīlǐbù de Pīnyīn</w:t>
      </w:r>
    </w:p>
    <w:p w14:paraId="3A21978F" w14:textId="77777777" w:rsidR="00101FE9" w:rsidRDefault="00101FE9">
      <w:pPr>
        <w:rPr>
          <w:rFonts w:hint="eastAsia"/>
        </w:rPr>
      </w:pPr>
      <w:r>
        <w:rPr>
          <w:rFonts w:hint="eastAsia"/>
        </w:rPr>
        <w:t>七里堡（Qīlǐbù）是一个充满历史韵味和人文气息的地名，它位于中国的一个特定区域。拼音是根据汉语发音系统制定的拉丁字母拼写方式，用来标注汉字的标准读音。对于“七里堡”这个地名来说，其拼音不仅为外来访客提供了准确的发音指导，也是连接当地与世界的一座语言桥梁。</w:t>
      </w:r>
    </w:p>
    <w:p w14:paraId="23463C1F" w14:textId="77777777" w:rsidR="00101FE9" w:rsidRDefault="00101FE9">
      <w:pPr>
        <w:rPr>
          <w:rFonts w:hint="eastAsia"/>
        </w:rPr>
      </w:pPr>
    </w:p>
    <w:p w14:paraId="58556606" w14:textId="77777777" w:rsidR="00101FE9" w:rsidRDefault="00101FE9">
      <w:pPr>
        <w:rPr>
          <w:rFonts w:hint="eastAsia"/>
        </w:rPr>
      </w:pPr>
    </w:p>
    <w:p w14:paraId="7C0F7A2A" w14:textId="77777777" w:rsidR="00101FE9" w:rsidRDefault="00101FE9">
      <w:pPr>
        <w:rPr>
          <w:rFonts w:hint="eastAsia"/>
        </w:rPr>
      </w:pPr>
      <w:r>
        <w:rPr>
          <w:rFonts w:hint="eastAsia"/>
        </w:rPr>
        <w:t>地理位置与环境</w:t>
      </w:r>
    </w:p>
    <w:p w14:paraId="369E2ADD" w14:textId="77777777" w:rsidR="00101FE9" w:rsidRDefault="00101FE9">
      <w:pPr>
        <w:rPr>
          <w:rFonts w:hint="eastAsia"/>
        </w:rPr>
      </w:pPr>
      <w:r>
        <w:rPr>
          <w:rFonts w:hint="eastAsia"/>
        </w:rPr>
        <w:t>坐落在一片风景如画的地带，七里堡四周环绕着连绵起伏的山脉和广袤无垠的田野。这里的气候温和湿润，四季分明，春有百花齐放，夏有绿树成荫，秋有金稻飘香，冬有白雪皑皑。这样的自然条件孕育了丰富多样的生态资源，同时也是农业发展的理想之地。居民们世世代代在这片土地上辛勤耕耘，种植各种农作物，使得这里成为了远近闻名的粮仓之一。</w:t>
      </w:r>
    </w:p>
    <w:p w14:paraId="47E2F089" w14:textId="77777777" w:rsidR="00101FE9" w:rsidRDefault="00101FE9">
      <w:pPr>
        <w:rPr>
          <w:rFonts w:hint="eastAsia"/>
        </w:rPr>
      </w:pPr>
    </w:p>
    <w:p w14:paraId="74B8B9FB" w14:textId="77777777" w:rsidR="00101FE9" w:rsidRDefault="00101FE9">
      <w:pPr>
        <w:rPr>
          <w:rFonts w:hint="eastAsia"/>
        </w:rPr>
      </w:pPr>
    </w:p>
    <w:p w14:paraId="0D1769F5" w14:textId="77777777" w:rsidR="00101FE9" w:rsidRDefault="00101FE9">
      <w:pPr>
        <w:rPr>
          <w:rFonts w:hint="eastAsia"/>
        </w:rPr>
      </w:pPr>
      <w:r>
        <w:rPr>
          <w:rFonts w:hint="eastAsia"/>
        </w:rPr>
        <w:t>历史文化底蕴</w:t>
      </w:r>
    </w:p>
    <w:p w14:paraId="3722C576" w14:textId="77777777" w:rsidR="00101FE9" w:rsidRDefault="00101FE9">
      <w:pPr>
        <w:rPr>
          <w:rFonts w:hint="eastAsia"/>
        </w:rPr>
      </w:pPr>
      <w:r>
        <w:rPr>
          <w:rFonts w:hint="eastAsia"/>
        </w:rPr>
        <w:t>七里堡的历史可以追溯到数个世纪以前。据史料记载，这里曾是古代交通要道上的一个重要驿站，见证了无数商旅的来往和文化的交流。古老的城墙、庙宇以及民居建筑，无不诉说着往昔的故事。在岁月的长河中，七里堡也经历了许多变迁，但始终保持着自己独特的文化传统。每年的传统节日，村民们都会举办丰富多彩的庆祝活动，如舞龙舞狮、唱戏等，这些习俗承载着人们对美好生活的向往和对祖先的缅怀。</w:t>
      </w:r>
    </w:p>
    <w:p w14:paraId="6E55449D" w14:textId="77777777" w:rsidR="00101FE9" w:rsidRDefault="00101FE9">
      <w:pPr>
        <w:rPr>
          <w:rFonts w:hint="eastAsia"/>
        </w:rPr>
      </w:pPr>
    </w:p>
    <w:p w14:paraId="3094870D" w14:textId="77777777" w:rsidR="00101FE9" w:rsidRDefault="00101FE9">
      <w:pPr>
        <w:rPr>
          <w:rFonts w:hint="eastAsia"/>
        </w:rPr>
      </w:pPr>
    </w:p>
    <w:p w14:paraId="61FE6D49" w14:textId="77777777" w:rsidR="00101FE9" w:rsidRDefault="00101FE9">
      <w:pPr>
        <w:rPr>
          <w:rFonts w:hint="eastAsia"/>
        </w:rPr>
      </w:pPr>
      <w:r>
        <w:rPr>
          <w:rFonts w:hint="eastAsia"/>
        </w:rPr>
        <w:t>经济发展与现状</w:t>
      </w:r>
    </w:p>
    <w:p w14:paraId="16F17B56" w14:textId="77777777" w:rsidR="00101FE9" w:rsidRDefault="00101FE9">
      <w:pPr>
        <w:rPr>
          <w:rFonts w:hint="eastAsia"/>
        </w:rPr>
      </w:pPr>
      <w:r>
        <w:rPr>
          <w:rFonts w:hint="eastAsia"/>
        </w:rPr>
        <w:t>随着时代的发展，七里堡也在不断地发生着变化。近年来，在政府的支持下，当地加大了基础设施建设力度，改善了交通条件，并积极发展特色农业和旅游业。游客不仅可以在这里体验到传统的农耕文化，还可以品尝到地道的农家美食。同时，一些具有地方特色的工艺品也开始走向市场，成为人们喜爱的手信选择。这一切都让七里堡焕发出了新的活力。</w:t>
      </w:r>
    </w:p>
    <w:p w14:paraId="509EEFD3" w14:textId="77777777" w:rsidR="00101FE9" w:rsidRDefault="00101FE9">
      <w:pPr>
        <w:rPr>
          <w:rFonts w:hint="eastAsia"/>
        </w:rPr>
      </w:pPr>
    </w:p>
    <w:p w14:paraId="09D5211F" w14:textId="77777777" w:rsidR="00101FE9" w:rsidRDefault="00101FE9">
      <w:pPr>
        <w:rPr>
          <w:rFonts w:hint="eastAsia"/>
        </w:rPr>
      </w:pPr>
    </w:p>
    <w:p w14:paraId="31E4203C" w14:textId="77777777" w:rsidR="00101FE9" w:rsidRDefault="00101FE9">
      <w:pPr>
        <w:rPr>
          <w:rFonts w:hint="eastAsia"/>
        </w:rPr>
      </w:pPr>
      <w:r>
        <w:rPr>
          <w:rFonts w:hint="eastAsia"/>
        </w:rPr>
        <w:t>未来展望</w:t>
      </w:r>
    </w:p>
    <w:p w14:paraId="0C2E5C40" w14:textId="77777777" w:rsidR="00101FE9" w:rsidRDefault="00101FE9">
      <w:pPr>
        <w:rPr>
          <w:rFonts w:hint="eastAsia"/>
        </w:rPr>
      </w:pPr>
      <w:r>
        <w:rPr>
          <w:rFonts w:hint="eastAsia"/>
        </w:rPr>
        <w:t>展望未来，七里堡将继续坚持可持续发展理念，在保护好生态环境的基础上，进一步挖掘自身的文化和旅游资源，努力打造成为一个集休闲度假、观光旅游为一体的综合性目的地。相信通过全体居民的努力和社会各界的关注支持，七里堡将会迎来更加美好的明天。</w:t>
      </w:r>
    </w:p>
    <w:p w14:paraId="319DD794" w14:textId="77777777" w:rsidR="00101FE9" w:rsidRDefault="00101FE9">
      <w:pPr>
        <w:rPr>
          <w:rFonts w:hint="eastAsia"/>
        </w:rPr>
      </w:pPr>
    </w:p>
    <w:p w14:paraId="0BB67258" w14:textId="77777777" w:rsidR="00101FE9" w:rsidRDefault="00101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A4836" w14:textId="0F6408E8" w:rsidR="00301157" w:rsidRDefault="00301157"/>
    <w:sectPr w:rsidR="00301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57"/>
    <w:rsid w:val="000F3509"/>
    <w:rsid w:val="00101FE9"/>
    <w:rsid w:val="003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F7ED0-93C4-44D9-A714-1F2781F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