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3708" w14:textId="77777777" w:rsidR="000A0B8C" w:rsidRDefault="000A0B8C">
      <w:pPr>
        <w:rPr>
          <w:rFonts w:hint="eastAsia"/>
        </w:rPr>
      </w:pPr>
    </w:p>
    <w:p w14:paraId="09730763" w14:textId="77777777" w:rsidR="000A0B8C" w:rsidRDefault="000A0B8C">
      <w:pPr>
        <w:rPr>
          <w:rFonts w:hint="eastAsia"/>
        </w:rPr>
      </w:pPr>
      <w:r>
        <w:rPr>
          <w:rFonts w:hint="eastAsia"/>
        </w:rPr>
        <w:t>乒乒的意思和拼音</w:t>
      </w:r>
    </w:p>
    <w:p w14:paraId="1ACAA668" w14:textId="77777777" w:rsidR="000A0B8C" w:rsidRDefault="000A0B8C">
      <w:pPr>
        <w:rPr>
          <w:rFonts w:hint="eastAsia"/>
        </w:rPr>
      </w:pPr>
      <w:r>
        <w:rPr>
          <w:rFonts w:hint="eastAsia"/>
        </w:rPr>
        <w:t>“乒乒”这个词在现代汉语中并不常见，但它却充满了趣味性和想象力。通常，“乒乒”用来模仿声音，特别是打乒乓球时球拍击打球的声音，即“乒乒乓乓”。这个拟声词生动地描绘了乒乓球运动中的快速与活力。从拼音的角度来看，“乒”读作 pīng，属于阴平声调，给人以轻快、跳跃的感觉。</w:t>
      </w:r>
    </w:p>
    <w:p w14:paraId="2913D72C" w14:textId="77777777" w:rsidR="000A0B8C" w:rsidRDefault="000A0B8C">
      <w:pPr>
        <w:rPr>
          <w:rFonts w:hint="eastAsia"/>
        </w:rPr>
      </w:pPr>
    </w:p>
    <w:p w14:paraId="225457B5" w14:textId="77777777" w:rsidR="000A0B8C" w:rsidRDefault="000A0B8C">
      <w:pPr>
        <w:rPr>
          <w:rFonts w:hint="eastAsia"/>
        </w:rPr>
      </w:pPr>
    </w:p>
    <w:p w14:paraId="05E2019F" w14:textId="77777777" w:rsidR="000A0B8C" w:rsidRDefault="000A0B8C">
      <w:pPr>
        <w:rPr>
          <w:rFonts w:hint="eastAsia"/>
        </w:rPr>
      </w:pPr>
      <w:r>
        <w:rPr>
          <w:rFonts w:hint="eastAsia"/>
        </w:rPr>
        <w:t>乒乒乓乓的文化背景</w:t>
      </w:r>
    </w:p>
    <w:p w14:paraId="1FECDA00" w14:textId="77777777" w:rsidR="000A0B8C" w:rsidRDefault="000A0B8C">
      <w:pPr>
        <w:rPr>
          <w:rFonts w:hint="eastAsia"/>
        </w:rPr>
      </w:pPr>
      <w:r>
        <w:rPr>
          <w:rFonts w:hint="eastAsia"/>
        </w:rPr>
        <w:t>乒乓球作为中国的国球，在中国乃至全世界都有着极高的人气。每当人们提起乒乓球比赛，脑海中往往会浮现出运动员们激烈的对抗画面，以及那连续不断的“乒乒乓乓”声。这种声音不仅代表了比赛的紧张气氛，也象征着运动员之间技艺的较量。因此，“乒乒”虽然简单，却承载着深厚的文化意义和体育精神。</w:t>
      </w:r>
    </w:p>
    <w:p w14:paraId="663CDF39" w14:textId="77777777" w:rsidR="000A0B8C" w:rsidRDefault="000A0B8C">
      <w:pPr>
        <w:rPr>
          <w:rFonts w:hint="eastAsia"/>
        </w:rPr>
      </w:pPr>
    </w:p>
    <w:p w14:paraId="3766896F" w14:textId="77777777" w:rsidR="000A0B8C" w:rsidRDefault="000A0B8C">
      <w:pPr>
        <w:rPr>
          <w:rFonts w:hint="eastAsia"/>
        </w:rPr>
      </w:pPr>
    </w:p>
    <w:p w14:paraId="4072C770" w14:textId="77777777" w:rsidR="000A0B8C" w:rsidRDefault="000A0B8C">
      <w:pPr>
        <w:rPr>
          <w:rFonts w:hint="eastAsia"/>
        </w:rPr>
      </w:pPr>
      <w:r>
        <w:rPr>
          <w:rFonts w:hint="eastAsia"/>
        </w:rPr>
        <w:t>“乒乒”的创意用法</w:t>
      </w:r>
    </w:p>
    <w:p w14:paraId="28D7FE4A" w14:textId="77777777" w:rsidR="000A0B8C" w:rsidRDefault="000A0B8C">
      <w:pPr>
        <w:rPr>
          <w:rFonts w:hint="eastAsia"/>
        </w:rPr>
      </w:pPr>
      <w:r>
        <w:rPr>
          <w:rFonts w:hint="eastAsia"/>
        </w:rPr>
        <w:t>除了描述乒乓球的声音之外，“乒乒”也可以用于创造性的表达中。例如，在儿童文学或动画片里，它可能被用来形容任何轻巧、迅速的动作发出的声音。这样的用法赋予了“乒乒”更多的生命力和可能性，使其不仅仅局限于乒乓球领域，而是成为了一种广泛使用的拟声词。</w:t>
      </w:r>
    </w:p>
    <w:p w14:paraId="0721D0B7" w14:textId="77777777" w:rsidR="000A0B8C" w:rsidRDefault="000A0B8C">
      <w:pPr>
        <w:rPr>
          <w:rFonts w:hint="eastAsia"/>
        </w:rPr>
      </w:pPr>
    </w:p>
    <w:p w14:paraId="2DE86244" w14:textId="77777777" w:rsidR="000A0B8C" w:rsidRDefault="000A0B8C">
      <w:pPr>
        <w:rPr>
          <w:rFonts w:hint="eastAsia"/>
        </w:rPr>
      </w:pPr>
    </w:p>
    <w:p w14:paraId="13B20960" w14:textId="77777777" w:rsidR="000A0B8C" w:rsidRDefault="000A0B8C">
      <w:pPr>
        <w:rPr>
          <w:rFonts w:hint="eastAsia"/>
        </w:rPr>
      </w:pPr>
      <w:r>
        <w:rPr>
          <w:rFonts w:hint="eastAsia"/>
        </w:rPr>
        <w:t>关于“乒”的发音与学习</w:t>
      </w:r>
    </w:p>
    <w:p w14:paraId="73097F7E" w14:textId="77777777" w:rsidR="000A0B8C" w:rsidRDefault="000A0B8C">
      <w:pPr>
        <w:rPr>
          <w:rFonts w:hint="eastAsia"/>
        </w:rPr>
      </w:pPr>
      <w:r>
        <w:rPr>
          <w:rFonts w:hint="eastAsia"/>
        </w:rPr>
        <w:t>对于学习汉语的朋友来说，“乒”的发音 pīng 可能会带来一些小挑战。因为它是一个较轻的声音，且需要准确把握其阴平声调。通过练习乒乓球相关的词汇和句子，可以有效地帮助学生更好地掌握这一发音技巧。了解“乒乒”的文化背景也有助于加深对汉语语言文化的理解。</w:t>
      </w:r>
    </w:p>
    <w:p w14:paraId="45931185" w14:textId="77777777" w:rsidR="000A0B8C" w:rsidRDefault="000A0B8C">
      <w:pPr>
        <w:rPr>
          <w:rFonts w:hint="eastAsia"/>
        </w:rPr>
      </w:pPr>
    </w:p>
    <w:p w14:paraId="343B4D87" w14:textId="77777777" w:rsidR="000A0B8C" w:rsidRDefault="000A0B8C">
      <w:pPr>
        <w:rPr>
          <w:rFonts w:hint="eastAsia"/>
        </w:rPr>
      </w:pPr>
    </w:p>
    <w:p w14:paraId="19C7A8FA" w14:textId="77777777" w:rsidR="000A0B8C" w:rsidRDefault="000A0B8C">
      <w:pPr>
        <w:rPr>
          <w:rFonts w:hint="eastAsia"/>
        </w:rPr>
      </w:pPr>
      <w:r>
        <w:rPr>
          <w:rFonts w:hint="eastAsia"/>
        </w:rPr>
        <w:t>最后的总结</w:t>
      </w:r>
    </w:p>
    <w:p w14:paraId="6F940E86" w14:textId="77777777" w:rsidR="000A0B8C" w:rsidRDefault="000A0B8C">
      <w:pPr>
        <w:rPr>
          <w:rFonts w:hint="eastAsia"/>
        </w:rPr>
      </w:pPr>
      <w:r>
        <w:rPr>
          <w:rFonts w:hint="eastAsia"/>
        </w:rPr>
        <w:t>“乒乒”虽然看似只是一个简单的拟声词，但它背后蕴含的文化价值和教育意义却不容忽视。无论是作为乒乓球运动的声音标志，还是作为一种充满想象空间的语言元素，“乒乒”都在不断地丰富着我们的语言世界，激发我们对于语言之美的探索欲望。</w:t>
      </w:r>
    </w:p>
    <w:p w14:paraId="37D1B3AE" w14:textId="77777777" w:rsidR="000A0B8C" w:rsidRDefault="000A0B8C">
      <w:pPr>
        <w:rPr>
          <w:rFonts w:hint="eastAsia"/>
        </w:rPr>
      </w:pPr>
    </w:p>
    <w:p w14:paraId="6DA9B0DF" w14:textId="77777777" w:rsidR="000A0B8C" w:rsidRDefault="000A0B8C">
      <w:pPr>
        <w:rPr>
          <w:rFonts w:hint="eastAsia"/>
        </w:rPr>
      </w:pPr>
    </w:p>
    <w:p w14:paraId="0DC32F78" w14:textId="77777777" w:rsidR="000A0B8C" w:rsidRDefault="000A0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489E2" w14:textId="21F34C4F" w:rsidR="00A97C4A" w:rsidRDefault="00A97C4A"/>
    <w:sectPr w:rsidR="00A9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4A"/>
    <w:rsid w:val="000A0B8C"/>
    <w:rsid w:val="000F3509"/>
    <w:rsid w:val="00A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01C54-106A-43EF-A07E-5C52FE63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