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3627" w14:textId="77777777" w:rsidR="007A7B6D" w:rsidRDefault="007A7B6D">
      <w:pPr>
        <w:rPr>
          <w:rFonts w:hint="eastAsia"/>
        </w:rPr>
      </w:pPr>
      <w:r>
        <w:rPr>
          <w:rFonts w:hint="eastAsia"/>
        </w:rPr>
        <w:t>Nong Chan Pin (农产品)</w:t>
      </w:r>
    </w:p>
    <w:p w14:paraId="6DF1CACB" w14:textId="77777777" w:rsidR="007A7B6D" w:rsidRDefault="007A7B6D">
      <w:pPr>
        <w:rPr>
          <w:rFonts w:hint="eastAsia"/>
        </w:rPr>
      </w:pPr>
      <w:r>
        <w:rPr>
          <w:rFonts w:hint="eastAsia"/>
        </w:rPr>
        <w:t>在中国的广袤土地上，农业自古以来就是国计民生的根本。Nong Chan Pin，即农产品，是农民辛勤劳动的结晶，涵盖了从粮食作物到经济作物、从水果蔬菜到畜禽产品等丰富的种类。它们不仅是中国人民饮食文化的重要组成部分，也是对外贸易中不可或缺的商品。</w:t>
      </w:r>
    </w:p>
    <w:p w14:paraId="71F60D18" w14:textId="77777777" w:rsidR="007A7B6D" w:rsidRDefault="007A7B6D">
      <w:pPr>
        <w:rPr>
          <w:rFonts w:hint="eastAsia"/>
        </w:rPr>
      </w:pPr>
    </w:p>
    <w:p w14:paraId="3ACD2547" w14:textId="77777777" w:rsidR="007A7B6D" w:rsidRDefault="007A7B6D">
      <w:pPr>
        <w:rPr>
          <w:rFonts w:hint="eastAsia"/>
        </w:rPr>
      </w:pPr>
    </w:p>
    <w:p w14:paraId="26995150" w14:textId="77777777" w:rsidR="007A7B6D" w:rsidRDefault="007A7B6D">
      <w:pPr>
        <w:rPr>
          <w:rFonts w:hint="eastAsia"/>
        </w:rPr>
      </w:pPr>
      <w:r>
        <w:rPr>
          <w:rFonts w:hint="eastAsia"/>
        </w:rPr>
        <w:t>多样化的农产品</w:t>
      </w:r>
    </w:p>
    <w:p w14:paraId="1BA96A97" w14:textId="77777777" w:rsidR="007A7B6D" w:rsidRDefault="007A7B6D">
      <w:pPr>
        <w:rPr>
          <w:rFonts w:hint="eastAsia"/>
        </w:rPr>
      </w:pPr>
      <w:r>
        <w:rPr>
          <w:rFonts w:hint="eastAsia"/>
        </w:rPr>
        <w:t>中国拥有着多样的地理环境和气候条件，这为农产品的多样性提供了得天独厚的条件。在北方的辽阔平原，小麦、玉米和大豆等主要粮食作物茁壮成长；而在南方的湿润地带，则盛产水稻、茶叶以及各种热带水果。还有那些特色鲜明的地方特产，如新疆的棉花与葡萄干，云南的普洱茶，以及西藏的牦牛奶制品等等，这些都反映了不同地域的独特魅力。</w:t>
      </w:r>
    </w:p>
    <w:p w14:paraId="176DE3E4" w14:textId="77777777" w:rsidR="007A7B6D" w:rsidRDefault="007A7B6D">
      <w:pPr>
        <w:rPr>
          <w:rFonts w:hint="eastAsia"/>
        </w:rPr>
      </w:pPr>
    </w:p>
    <w:p w14:paraId="51BDD0D8" w14:textId="77777777" w:rsidR="007A7B6D" w:rsidRDefault="007A7B6D">
      <w:pPr>
        <w:rPr>
          <w:rFonts w:hint="eastAsia"/>
        </w:rPr>
      </w:pPr>
    </w:p>
    <w:p w14:paraId="3437304D" w14:textId="77777777" w:rsidR="007A7B6D" w:rsidRDefault="007A7B6D">
      <w:pPr>
        <w:rPr>
          <w:rFonts w:hint="eastAsia"/>
        </w:rPr>
      </w:pPr>
      <w:r>
        <w:rPr>
          <w:rFonts w:hint="eastAsia"/>
        </w:rPr>
        <w:t>传统与现代技术相结合</w:t>
      </w:r>
    </w:p>
    <w:p w14:paraId="1BC44F2C" w14:textId="77777777" w:rsidR="007A7B6D" w:rsidRDefault="007A7B6D">
      <w:pPr>
        <w:rPr>
          <w:rFonts w:hint="eastAsia"/>
        </w:rPr>
      </w:pPr>
      <w:r>
        <w:rPr>
          <w:rFonts w:hint="eastAsia"/>
        </w:rPr>
        <w:t>随着科技的进步，现代农业已经不再是简单的耕种收割。在保留传统农耕智慧的同时，越来越多的高新技术被应用于农业生产之中。例如，智能灌溉系统可以根据土壤湿度自动调节水量；无人机可以进行精准施肥和病虫害防治；而大数据分析则帮助农户更好地预测市场需求，从而调整种植计划。这种传统与现代的结合，使得中国的农产品质量得到了极大的提升。</w:t>
      </w:r>
    </w:p>
    <w:p w14:paraId="7E77DB57" w14:textId="77777777" w:rsidR="007A7B6D" w:rsidRDefault="007A7B6D">
      <w:pPr>
        <w:rPr>
          <w:rFonts w:hint="eastAsia"/>
        </w:rPr>
      </w:pPr>
    </w:p>
    <w:p w14:paraId="7F6207B3" w14:textId="77777777" w:rsidR="007A7B6D" w:rsidRDefault="007A7B6D">
      <w:pPr>
        <w:rPr>
          <w:rFonts w:hint="eastAsia"/>
        </w:rPr>
      </w:pPr>
    </w:p>
    <w:p w14:paraId="7EE4E509" w14:textId="77777777" w:rsidR="007A7B6D" w:rsidRDefault="007A7B6D">
      <w:pPr>
        <w:rPr>
          <w:rFonts w:hint="eastAsia"/>
        </w:rPr>
      </w:pPr>
      <w:r>
        <w:rPr>
          <w:rFonts w:hint="eastAsia"/>
        </w:rPr>
        <w:t>品质保障与食品安全</w:t>
      </w:r>
    </w:p>
    <w:p w14:paraId="0C1D5A30" w14:textId="77777777" w:rsidR="007A7B6D" w:rsidRDefault="007A7B6D">
      <w:pPr>
        <w:rPr>
          <w:rFonts w:hint="eastAsia"/>
        </w:rPr>
      </w:pPr>
      <w:r>
        <w:rPr>
          <w:rFonts w:hint="eastAsia"/>
        </w:rPr>
        <w:t>对于消费者而言，安全放心地享用美食至关重要。中国政府高度重视农产品的质量安全问题，通过建立健全法律法规体系，加强对农药残留、重金属污染等方面的监测力度，确保每一份到达餐桌上的食品都是健康无害的。同时，绿色有机认证制度也在逐步完善，鼓励更多农户采用生态友好型的生产方式，为人们提供更加优质的农产品选择。</w:t>
      </w:r>
    </w:p>
    <w:p w14:paraId="39522598" w14:textId="77777777" w:rsidR="007A7B6D" w:rsidRDefault="007A7B6D">
      <w:pPr>
        <w:rPr>
          <w:rFonts w:hint="eastAsia"/>
        </w:rPr>
      </w:pPr>
    </w:p>
    <w:p w14:paraId="031E1678" w14:textId="77777777" w:rsidR="007A7B6D" w:rsidRDefault="007A7B6D">
      <w:pPr>
        <w:rPr>
          <w:rFonts w:hint="eastAsia"/>
        </w:rPr>
      </w:pPr>
    </w:p>
    <w:p w14:paraId="16BE9533" w14:textId="77777777" w:rsidR="007A7B6D" w:rsidRDefault="007A7B6D">
      <w:pPr>
        <w:rPr>
          <w:rFonts w:hint="eastAsia"/>
        </w:rPr>
      </w:pPr>
      <w:r>
        <w:rPr>
          <w:rFonts w:hint="eastAsia"/>
        </w:rPr>
        <w:t>农产品市场与电子商务</w:t>
      </w:r>
    </w:p>
    <w:p w14:paraId="0078FDB5" w14:textId="77777777" w:rsidR="007A7B6D" w:rsidRDefault="007A7B6D">
      <w:pPr>
        <w:rPr>
          <w:rFonts w:hint="eastAsia"/>
        </w:rPr>
      </w:pPr>
      <w:r>
        <w:rPr>
          <w:rFonts w:hint="eastAsia"/>
        </w:rPr>
        <w:t>近年来，随着互联网的发展，农产品销售模式发生了巨大变化。电商平台成为了连接城市与乡村的新桥梁，它打破了时间和空间限制，让全国各地乃至全球各地的人都能够轻松购买到来自中国各地的新鲜美味。不仅如此，许多地方还依托于自身特色资源，发展起了乡村旅游、农家乐等新型业态，进一步促进了当地经济发展。</w:t>
      </w:r>
    </w:p>
    <w:p w14:paraId="58955EDD" w14:textId="77777777" w:rsidR="007A7B6D" w:rsidRDefault="007A7B6D">
      <w:pPr>
        <w:rPr>
          <w:rFonts w:hint="eastAsia"/>
        </w:rPr>
      </w:pPr>
    </w:p>
    <w:p w14:paraId="422AAFD7" w14:textId="77777777" w:rsidR="007A7B6D" w:rsidRDefault="007A7B6D">
      <w:pPr>
        <w:rPr>
          <w:rFonts w:hint="eastAsia"/>
        </w:rPr>
      </w:pPr>
    </w:p>
    <w:p w14:paraId="35284E6E" w14:textId="77777777" w:rsidR="007A7B6D" w:rsidRDefault="007A7B6D">
      <w:pPr>
        <w:rPr>
          <w:rFonts w:hint="eastAsia"/>
        </w:rPr>
      </w:pPr>
      <w:r>
        <w:rPr>
          <w:rFonts w:hint="eastAsia"/>
        </w:rPr>
        <w:t>展望未来</w:t>
      </w:r>
    </w:p>
    <w:p w14:paraId="7C654EE7" w14:textId="77777777" w:rsidR="007A7B6D" w:rsidRDefault="007A7B6D">
      <w:pPr>
        <w:rPr>
          <w:rFonts w:hint="eastAsia"/>
        </w:rPr>
      </w:pPr>
      <w:r>
        <w:rPr>
          <w:rFonts w:hint="eastAsia"/>
        </w:rPr>
        <w:t>展望未来，中国将继续深化农业供给侧结构性改革，优化产业结构，推动农业科技自主创新，提高农业综合生产能力。同时，也将不断加强国际合作交流，积极参与全球农业治理，共同应对气候变化、粮食安全等重大挑战。相信在不久的将来，中国的农产品将在保证数量充足的基础上，实现品质更优、品牌更强的目标，真正成为世界人民心中的“东方味道”。</w:t>
      </w:r>
    </w:p>
    <w:p w14:paraId="36FD4379" w14:textId="77777777" w:rsidR="007A7B6D" w:rsidRDefault="007A7B6D">
      <w:pPr>
        <w:rPr>
          <w:rFonts w:hint="eastAsia"/>
        </w:rPr>
      </w:pPr>
    </w:p>
    <w:p w14:paraId="30CEA700" w14:textId="77777777" w:rsidR="007A7B6D" w:rsidRDefault="007A7B6D">
      <w:pPr>
        <w:rPr>
          <w:rFonts w:hint="eastAsia"/>
        </w:rPr>
      </w:pPr>
      <w:r>
        <w:rPr>
          <w:rFonts w:hint="eastAsia"/>
        </w:rPr>
        <w:t>本文是由每日作文网(2345lzwz.com)为大家创作</w:t>
      </w:r>
    </w:p>
    <w:p w14:paraId="3C324487" w14:textId="2D124430" w:rsidR="00721B23" w:rsidRDefault="00721B23"/>
    <w:sectPr w:rsidR="0072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23"/>
    <w:rsid w:val="000F3509"/>
    <w:rsid w:val="00721B23"/>
    <w:rsid w:val="007A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00191-CD59-465A-9373-B16CC950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B23"/>
    <w:rPr>
      <w:rFonts w:cstheme="majorBidi"/>
      <w:color w:val="2F5496" w:themeColor="accent1" w:themeShade="BF"/>
      <w:sz w:val="28"/>
      <w:szCs w:val="28"/>
    </w:rPr>
  </w:style>
  <w:style w:type="character" w:customStyle="1" w:styleId="50">
    <w:name w:val="标题 5 字符"/>
    <w:basedOn w:val="a0"/>
    <w:link w:val="5"/>
    <w:uiPriority w:val="9"/>
    <w:semiHidden/>
    <w:rsid w:val="00721B23"/>
    <w:rPr>
      <w:rFonts w:cstheme="majorBidi"/>
      <w:color w:val="2F5496" w:themeColor="accent1" w:themeShade="BF"/>
      <w:sz w:val="24"/>
    </w:rPr>
  </w:style>
  <w:style w:type="character" w:customStyle="1" w:styleId="60">
    <w:name w:val="标题 6 字符"/>
    <w:basedOn w:val="a0"/>
    <w:link w:val="6"/>
    <w:uiPriority w:val="9"/>
    <w:semiHidden/>
    <w:rsid w:val="00721B23"/>
    <w:rPr>
      <w:rFonts w:cstheme="majorBidi"/>
      <w:b/>
      <w:bCs/>
      <w:color w:val="2F5496" w:themeColor="accent1" w:themeShade="BF"/>
    </w:rPr>
  </w:style>
  <w:style w:type="character" w:customStyle="1" w:styleId="70">
    <w:name w:val="标题 7 字符"/>
    <w:basedOn w:val="a0"/>
    <w:link w:val="7"/>
    <w:uiPriority w:val="9"/>
    <w:semiHidden/>
    <w:rsid w:val="00721B23"/>
    <w:rPr>
      <w:rFonts w:cstheme="majorBidi"/>
      <w:b/>
      <w:bCs/>
      <w:color w:val="595959" w:themeColor="text1" w:themeTint="A6"/>
    </w:rPr>
  </w:style>
  <w:style w:type="character" w:customStyle="1" w:styleId="80">
    <w:name w:val="标题 8 字符"/>
    <w:basedOn w:val="a0"/>
    <w:link w:val="8"/>
    <w:uiPriority w:val="9"/>
    <w:semiHidden/>
    <w:rsid w:val="00721B23"/>
    <w:rPr>
      <w:rFonts w:cstheme="majorBidi"/>
      <w:color w:val="595959" w:themeColor="text1" w:themeTint="A6"/>
    </w:rPr>
  </w:style>
  <w:style w:type="character" w:customStyle="1" w:styleId="90">
    <w:name w:val="标题 9 字符"/>
    <w:basedOn w:val="a0"/>
    <w:link w:val="9"/>
    <w:uiPriority w:val="9"/>
    <w:semiHidden/>
    <w:rsid w:val="00721B23"/>
    <w:rPr>
      <w:rFonts w:eastAsiaTheme="majorEastAsia" w:cstheme="majorBidi"/>
      <w:color w:val="595959" w:themeColor="text1" w:themeTint="A6"/>
    </w:rPr>
  </w:style>
  <w:style w:type="paragraph" w:styleId="a3">
    <w:name w:val="Title"/>
    <w:basedOn w:val="a"/>
    <w:next w:val="a"/>
    <w:link w:val="a4"/>
    <w:uiPriority w:val="10"/>
    <w:qFormat/>
    <w:rsid w:val="00721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B23"/>
    <w:pPr>
      <w:spacing w:before="160"/>
      <w:jc w:val="center"/>
    </w:pPr>
    <w:rPr>
      <w:i/>
      <w:iCs/>
      <w:color w:val="404040" w:themeColor="text1" w:themeTint="BF"/>
    </w:rPr>
  </w:style>
  <w:style w:type="character" w:customStyle="1" w:styleId="a8">
    <w:name w:val="引用 字符"/>
    <w:basedOn w:val="a0"/>
    <w:link w:val="a7"/>
    <w:uiPriority w:val="29"/>
    <w:rsid w:val="00721B23"/>
    <w:rPr>
      <w:i/>
      <w:iCs/>
      <w:color w:val="404040" w:themeColor="text1" w:themeTint="BF"/>
    </w:rPr>
  </w:style>
  <w:style w:type="paragraph" w:styleId="a9">
    <w:name w:val="List Paragraph"/>
    <w:basedOn w:val="a"/>
    <w:uiPriority w:val="34"/>
    <w:qFormat/>
    <w:rsid w:val="00721B23"/>
    <w:pPr>
      <w:ind w:left="720"/>
      <w:contextualSpacing/>
    </w:pPr>
  </w:style>
  <w:style w:type="character" w:styleId="aa">
    <w:name w:val="Intense Emphasis"/>
    <w:basedOn w:val="a0"/>
    <w:uiPriority w:val="21"/>
    <w:qFormat/>
    <w:rsid w:val="00721B23"/>
    <w:rPr>
      <w:i/>
      <w:iCs/>
      <w:color w:val="2F5496" w:themeColor="accent1" w:themeShade="BF"/>
    </w:rPr>
  </w:style>
  <w:style w:type="paragraph" w:styleId="ab">
    <w:name w:val="Intense Quote"/>
    <w:basedOn w:val="a"/>
    <w:next w:val="a"/>
    <w:link w:val="ac"/>
    <w:uiPriority w:val="30"/>
    <w:qFormat/>
    <w:rsid w:val="00721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B23"/>
    <w:rPr>
      <w:i/>
      <w:iCs/>
      <w:color w:val="2F5496" w:themeColor="accent1" w:themeShade="BF"/>
    </w:rPr>
  </w:style>
  <w:style w:type="character" w:styleId="ad">
    <w:name w:val="Intense Reference"/>
    <w:basedOn w:val="a0"/>
    <w:uiPriority w:val="32"/>
    <w:qFormat/>
    <w:rsid w:val="00721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