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73D9" w14:textId="77777777" w:rsidR="007D161B" w:rsidRDefault="007D161B">
      <w:pPr>
        <w:rPr>
          <w:rFonts w:hint="eastAsia"/>
        </w:rPr>
      </w:pPr>
    </w:p>
    <w:p w14:paraId="534EDB68" w14:textId="77777777" w:rsidR="007D161B" w:rsidRDefault="007D161B">
      <w:pPr>
        <w:rPr>
          <w:rFonts w:hint="eastAsia"/>
        </w:rPr>
      </w:pPr>
      <w:r>
        <w:rPr>
          <w:rFonts w:hint="eastAsia"/>
        </w:rPr>
        <w:t>农历的拼音</w:t>
      </w:r>
    </w:p>
    <w:p w14:paraId="34521700" w14:textId="77777777" w:rsidR="007D161B" w:rsidRDefault="007D161B">
      <w:pPr>
        <w:rPr>
          <w:rFonts w:hint="eastAsia"/>
        </w:rPr>
      </w:pPr>
      <w:r>
        <w:rPr>
          <w:rFonts w:hint="eastAsia"/>
        </w:rPr>
        <w:t>农历，在汉语中的拼音为“nóng lì”，是中国及一些亚洲国家传统使用的一种历法。它的历史可以追溯到几千年前，体现了古代中国人民对天文现象的深入观察与精确计算。农历不仅仅是一种时间计量工具，更是中华文化的重要组成部分，承载着丰富的民俗文化和节气智慧。</w:t>
      </w:r>
    </w:p>
    <w:p w14:paraId="2F93ECBE" w14:textId="77777777" w:rsidR="007D161B" w:rsidRDefault="007D161B">
      <w:pPr>
        <w:rPr>
          <w:rFonts w:hint="eastAsia"/>
        </w:rPr>
      </w:pPr>
    </w:p>
    <w:p w14:paraId="407ABD6C" w14:textId="77777777" w:rsidR="007D161B" w:rsidRDefault="007D161B">
      <w:pPr>
        <w:rPr>
          <w:rFonts w:hint="eastAsia"/>
        </w:rPr>
      </w:pPr>
    </w:p>
    <w:p w14:paraId="0443DB4E" w14:textId="77777777" w:rsidR="007D161B" w:rsidRDefault="007D161B">
      <w:pPr>
        <w:rPr>
          <w:rFonts w:hint="eastAsia"/>
        </w:rPr>
      </w:pPr>
      <w:r>
        <w:rPr>
          <w:rFonts w:hint="eastAsia"/>
        </w:rPr>
        <w:t>农历的基本概念</w:t>
      </w:r>
    </w:p>
    <w:p w14:paraId="57509605" w14:textId="77777777" w:rsidR="007D161B" w:rsidRDefault="007D161B">
      <w:pPr>
        <w:rPr>
          <w:rFonts w:hint="eastAsia"/>
        </w:rPr>
      </w:pPr>
      <w:r>
        <w:rPr>
          <w:rFonts w:hint="eastAsia"/>
        </w:rPr>
        <w:t>农历是阴阳合历的一种，它根据月亮的运行周期确定月份，并结合太阳的运行来安排年份和季节。一个农历月从新月开始，到下一个新月结束，平均约为29.5天。因此，农历年通常包含12个月，大约354天，比阳历年短约11天。为了协调这种差异，农历每几年会加入一个闰月，使得平均每年长度接近回归年的长度。</w:t>
      </w:r>
    </w:p>
    <w:p w14:paraId="6E14D411" w14:textId="77777777" w:rsidR="007D161B" w:rsidRDefault="007D161B">
      <w:pPr>
        <w:rPr>
          <w:rFonts w:hint="eastAsia"/>
        </w:rPr>
      </w:pPr>
    </w:p>
    <w:p w14:paraId="37D81CE3" w14:textId="77777777" w:rsidR="007D161B" w:rsidRDefault="007D161B">
      <w:pPr>
        <w:rPr>
          <w:rFonts w:hint="eastAsia"/>
        </w:rPr>
      </w:pPr>
    </w:p>
    <w:p w14:paraId="38F74950" w14:textId="77777777" w:rsidR="007D161B" w:rsidRDefault="007D161B">
      <w:pPr>
        <w:rPr>
          <w:rFonts w:hint="eastAsia"/>
        </w:rPr>
      </w:pPr>
      <w:r>
        <w:rPr>
          <w:rFonts w:hint="eastAsia"/>
        </w:rPr>
        <w:t>农历与农业的关系</w:t>
      </w:r>
    </w:p>
    <w:p w14:paraId="618B66AE" w14:textId="77777777" w:rsidR="007D161B" w:rsidRDefault="007D161B">
      <w:pPr>
        <w:rPr>
          <w:rFonts w:hint="eastAsia"/>
        </w:rPr>
      </w:pPr>
      <w:r>
        <w:rPr>
          <w:rFonts w:hint="eastAsia"/>
        </w:rPr>
        <w:t>农历的拼音“nóng lì”中，“nóng”意为农业，这直接反映了农历与农业生产之间的紧密联系。古代中国人依据农历指导农事活动，如播种、灌溉、收割等。例如，春分标志着春季的中期，是准备耕种的好时节；而秋分则是收获作物的最佳时期。这些传统至今仍影响着部分地区的农业生产方式。</w:t>
      </w:r>
    </w:p>
    <w:p w14:paraId="5BCB7742" w14:textId="77777777" w:rsidR="007D161B" w:rsidRDefault="007D161B">
      <w:pPr>
        <w:rPr>
          <w:rFonts w:hint="eastAsia"/>
        </w:rPr>
      </w:pPr>
    </w:p>
    <w:p w14:paraId="6440A54C" w14:textId="77777777" w:rsidR="007D161B" w:rsidRDefault="007D161B">
      <w:pPr>
        <w:rPr>
          <w:rFonts w:hint="eastAsia"/>
        </w:rPr>
      </w:pPr>
    </w:p>
    <w:p w14:paraId="17CEE07A" w14:textId="77777777" w:rsidR="007D161B" w:rsidRDefault="007D161B">
      <w:pPr>
        <w:rPr>
          <w:rFonts w:hint="eastAsia"/>
        </w:rPr>
      </w:pPr>
      <w:r>
        <w:rPr>
          <w:rFonts w:hint="eastAsia"/>
        </w:rPr>
        <w:t>农历节日与文化</w:t>
      </w:r>
    </w:p>
    <w:p w14:paraId="372FD926" w14:textId="77777777" w:rsidR="007D161B" w:rsidRDefault="007D161B">
      <w:pPr>
        <w:rPr>
          <w:rFonts w:hint="eastAsia"/>
        </w:rPr>
      </w:pPr>
      <w:r>
        <w:rPr>
          <w:rFonts w:hint="eastAsia"/>
        </w:rPr>
        <w:t>农历不仅用于指导农业活动，还规定了许多重要的传统节日，如春节、端午节、中秋节等。这些节日都有其特定的文化意义和庆祝方式。例如，春节期间，人们会团聚一堂，进行大扫除、贴春联、放鞭炮等活动，以驱邪避灾，迎接新的一年。每个节日都是传承中华文化的纽带，加强了家庭和社会的凝聚力。</w:t>
      </w:r>
    </w:p>
    <w:p w14:paraId="3D39AEEB" w14:textId="77777777" w:rsidR="007D161B" w:rsidRDefault="007D161B">
      <w:pPr>
        <w:rPr>
          <w:rFonts w:hint="eastAsia"/>
        </w:rPr>
      </w:pPr>
    </w:p>
    <w:p w14:paraId="199F7F78" w14:textId="77777777" w:rsidR="007D161B" w:rsidRDefault="007D161B">
      <w:pPr>
        <w:rPr>
          <w:rFonts w:hint="eastAsia"/>
        </w:rPr>
      </w:pPr>
    </w:p>
    <w:p w14:paraId="2729404D" w14:textId="77777777" w:rsidR="007D161B" w:rsidRDefault="007D161B">
      <w:pPr>
        <w:rPr>
          <w:rFonts w:hint="eastAsia"/>
        </w:rPr>
      </w:pPr>
      <w:r>
        <w:rPr>
          <w:rFonts w:hint="eastAsia"/>
        </w:rPr>
        <w:t>农历在现代社会的应用</w:t>
      </w:r>
    </w:p>
    <w:p w14:paraId="04859DF0" w14:textId="77777777" w:rsidR="007D161B" w:rsidRDefault="007D161B">
      <w:pPr>
        <w:rPr>
          <w:rFonts w:hint="eastAsia"/>
        </w:rPr>
      </w:pPr>
      <w:r>
        <w:rPr>
          <w:rFonts w:hint="eastAsia"/>
        </w:rPr>
        <w:t>虽然现代社会普遍采用公历（格里高利历）作为官方历法，但农历在中国及其他一些亚洲国家的文化生活中依然占据重要位置。尤其是在农村地区，农历仍然是农民安排农业生产的重要参考。许多传统节日依旧按照农历日期庆祝，显示了农历在现代生活中的活力与影响力。</w:t>
      </w:r>
    </w:p>
    <w:p w14:paraId="0A264F54" w14:textId="77777777" w:rsidR="007D161B" w:rsidRDefault="007D161B">
      <w:pPr>
        <w:rPr>
          <w:rFonts w:hint="eastAsia"/>
        </w:rPr>
      </w:pPr>
    </w:p>
    <w:p w14:paraId="67FB12C9" w14:textId="77777777" w:rsidR="007D161B" w:rsidRDefault="007D161B">
      <w:pPr>
        <w:rPr>
          <w:rFonts w:hint="eastAsia"/>
        </w:rPr>
      </w:pPr>
    </w:p>
    <w:p w14:paraId="4B7D6724" w14:textId="77777777" w:rsidR="007D161B" w:rsidRDefault="007D161B">
      <w:pPr>
        <w:rPr>
          <w:rFonts w:hint="eastAsia"/>
        </w:rPr>
      </w:pPr>
      <w:r>
        <w:rPr>
          <w:rFonts w:hint="eastAsia"/>
        </w:rPr>
        <w:t>最后的总结</w:t>
      </w:r>
    </w:p>
    <w:p w14:paraId="54EABD7C" w14:textId="77777777" w:rsidR="007D161B" w:rsidRDefault="007D161B">
      <w:pPr>
        <w:rPr>
          <w:rFonts w:hint="eastAsia"/>
        </w:rPr>
      </w:pPr>
      <w:r>
        <w:rPr>
          <w:rFonts w:hint="eastAsia"/>
        </w:rPr>
        <w:t>农历作为中国传统文化的重要象征，通过其独特的计时方法和丰富的节日文化，持续地影响着现代社会。了解农历的拼音“nóng lì”，以及它背后的深刻含义，有助于我们更好地认识中华民族的历史和文化，同时也促进了不同文化间的交流与理解。</w:t>
      </w:r>
    </w:p>
    <w:p w14:paraId="1F7FB1B6" w14:textId="77777777" w:rsidR="007D161B" w:rsidRDefault="007D161B">
      <w:pPr>
        <w:rPr>
          <w:rFonts w:hint="eastAsia"/>
        </w:rPr>
      </w:pPr>
    </w:p>
    <w:p w14:paraId="7CA42C4D" w14:textId="77777777" w:rsidR="007D161B" w:rsidRDefault="007D161B">
      <w:pPr>
        <w:rPr>
          <w:rFonts w:hint="eastAsia"/>
        </w:rPr>
      </w:pPr>
    </w:p>
    <w:p w14:paraId="7EBC53F5" w14:textId="77777777" w:rsidR="007D161B" w:rsidRDefault="007D1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7EA1F" w14:textId="414492B0" w:rsidR="00CD67F2" w:rsidRDefault="00CD67F2"/>
    <w:sectPr w:rsidR="00CD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2"/>
    <w:rsid w:val="000F3509"/>
    <w:rsid w:val="007D161B"/>
    <w:rsid w:val="00C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5F2D-C003-4D54-B951-C90933C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