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2A5C" w14:textId="77777777" w:rsidR="004706B3" w:rsidRDefault="004706B3">
      <w:pPr>
        <w:rPr>
          <w:rFonts w:hint="eastAsia"/>
        </w:rPr>
      </w:pPr>
    </w:p>
    <w:p w14:paraId="7962ECD3" w14:textId="77777777" w:rsidR="004706B3" w:rsidRDefault="004706B3">
      <w:pPr>
        <w:rPr>
          <w:rFonts w:hint="eastAsia"/>
        </w:rPr>
      </w:pPr>
      <w:r>
        <w:rPr>
          <w:rFonts w:hint="eastAsia"/>
        </w:rPr>
        <w:t>剽窃的拼音是什么</w:t>
      </w:r>
    </w:p>
    <w:p w14:paraId="015FFC1B" w14:textId="77777777" w:rsidR="004706B3" w:rsidRDefault="004706B3">
      <w:pPr>
        <w:rPr>
          <w:rFonts w:hint="eastAsia"/>
        </w:rPr>
      </w:pPr>
      <w:r>
        <w:rPr>
          <w:rFonts w:hint="eastAsia"/>
        </w:rPr>
        <w:t>剽窃，这个在现代社会中频繁出现的词汇，其拼音是“piāo qiè”。在汉语中，“剽”指的是快速地夺取或偷取，而“窃”则是偷盗的意思。两者结合，形成了一个描述非法复制、使用他人知识产权的行为的词汇。随着信息技术的发展和互联网的普及，剽窃行为变得越来越容易实施，也因此受到了更多的关注。</w:t>
      </w:r>
    </w:p>
    <w:p w14:paraId="643786F0" w14:textId="77777777" w:rsidR="004706B3" w:rsidRDefault="004706B3">
      <w:pPr>
        <w:rPr>
          <w:rFonts w:hint="eastAsia"/>
        </w:rPr>
      </w:pPr>
    </w:p>
    <w:p w14:paraId="65192166" w14:textId="77777777" w:rsidR="004706B3" w:rsidRDefault="004706B3">
      <w:pPr>
        <w:rPr>
          <w:rFonts w:hint="eastAsia"/>
        </w:rPr>
      </w:pPr>
    </w:p>
    <w:p w14:paraId="31C7409E" w14:textId="77777777" w:rsidR="004706B3" w:rsidRDefault="004706B3">
      <w:pPr>
        <w:rPr>
          <w:rFonts w:hint="eastAsia"/>
        </w:rPr>
      </w:pPr>
      <w:r>
        <w:rPr>
          <w:rFonts w:hint="eastAsia"/>
        </w:rPr>
        <w:t>剽窃的形式及其影响</w:t>
      </w:r>
    </w:p>
    <w:p w14:paraId="4AE8C5ED" w14:textId="77777777" w:rsidR="004706B3" w:rsidRDefault="004706B3">
      <w:pPr>
        <w:rPr>
          <w:rFonts w:hint="eastAsia"/>
        </w:rPr>
      </w:pPr>
      <w:r>
        <w:rPr>
          <w:rFonts w:hint="eastAsia"/>
        </w:rPr>
        <w:t>剽窃可以表现为多种形式，从简单的复制粘贴他人的文字作品，到复杂的技术盗窃和商业机密的泄露。无论是学术界还是商业领域，剽窃行为都会对原创作者造成严重的伤害。对于创作者而言，他们的劳动成果被无偿占有，不仅损害了他们的经济利益，也打击了创作的积极性。剽窃行为还会破坏社会的信任基础，降低公众对知识产品价值的认知。</w:t>
      </w:r>
    </w:p>
    <w:p w14:paraId="4E7C6218" w14:textId="77777777" w:rsidR="004706B3" w:rsidRDefault="004706B3">
      <w:pPr>
        <w:rPr>
          <w:rFonts w:hint="eastAsia"/>
        </w:rPr>
      </w:pPr>
    </w:p>
    <w:p w14:paraId="712A9137" w14:textId="77777777" w:rsidR="004706B3" w:rsidRDefault="004706B3">
      <w:pPr>
        <w:rPr>
          <w:rFonts w:hint="eastAsia"/>
        </w:rPr>
      </w:pPr>
    </w:p>
    <w:p w14:paraId="0F0DE0AF" w14:textId="77777777" w:rsidR="004706B3" w:rsidRDefault="004706B3">
      <w:pPr>
        <w:rPr>
          <w:rFonts w:hint="eastAsia"/>
        </w:rPr>
      </w:pPr>
      <w:r>
        <w:rPr>
          <w:rFonts w:hint="eastAsia"/>
        </w:rPr>
        <w:t>如何防止剽窃行为</w:t>
      </w:r>
    </w:p>
    <w:p w14:paraId="7185C7CB" w14:textId="77777777" w:rsidR="004706B3" w:rsidRDefault="004706B3">
      <w:pPr>
        <w:rPr>
          <w:rFonts w:hint="eastAsia"/>
        </w:rPr>
      </w:pPr>
      <w:r>
        <w:rPr>
          <w:rFonts w:hint="eastAsia"/>
        </w:rPr>
        <w:t>面对日益猖獗的剽窃行为，社会各界采取了多种措施来加以防范。在教育层面，加强对学生的诚信教育，提高他们对知识产权重要性的认识。利用技术手段如抄袭检测软件等，帮助识别和阻止剽窃行为的发生。完善法律法规，加大对剽窃行为的处罚力度，从而形成有效的法律威慑。通过这些措施，旨在构建一个尊重知识、保护创新的社会环境。</w:t>
      </w:r>
    </w:p>
    <w:p w14:paraId="4B1536B7" w14:textId="77777777" w:rsidR="004706B3" w:rsidRDefault="004706B3">
      <w:pPr>
        <w:rPr>
          <w:rFonts w:hint="eastAsia"/>
        </w:rPr>
      </w:pPr>
    </w:p>
    <w:p w14:paraId="5B617B6A" w14:textId="77777777" w:rsidR="004706B3" w:rsidRDefault="004706B3">
      <w:pPr>
        <w:rPr>
          <w:rFonts w:hint="eastAsia"/>
        </w:rPr>
      </w:pPr>
    </w:p>
    <w:p w14:paraId="36BC50A2" w14:textId="77777777" w:rsidR="004706B3" w:rsidRDefault="004706B3">
      <w:pPr>
        <w:rPr>
          <w:rFonts w:hint="eastAsia"/>
        </w:rPr>
      </w:pPr>
      <w:r>
        <w:rPr>
          <w:rFonts w:hint="eastAsia"/>
        </w:rPr>
        <w:t>应对剽窃挑战的未来展望</w:t>
      </w:r>
    </w:p>
    <w:p w14:paraId="26764C45" w14:textId="77777777" w:rsidR="004706B3" w:rsidRDefault="004706B3">
      <w:pPr>
        <w:rPr>
          <w:rFonts w:hint="eastAsia"/>
        </w:rPr>
      </w:pPr>
      <w:r>
        <w:rPr>
          <w:rFonts w:hint="eastAsia"/>
        </w:rPr>
        <w:t>尽管当前已经采取了许多措施来应对剽窃问题，但随着科技的进步，新的挑战也在不断出现。例如，人工智能写作工具的兴起为剽窃提供了新的途径。因此，未来的防剽窃策略需要更加灵活和技术驱动，以适应快速变化的环境。同时，培养全社会成员的知识产权意识也是解决这一问题的关键所在。只有当每个人都认识到知识产权的重要性，并自觉遵守相关法规时，我们才能从根本上减少剽窃现象的发生，促进文化的繁荣和社会的进步。</w:t>
      </w:r>
    </w:p>
    <w:p w14:paraId="2027188D" w14:textId="77777777" w:rsidR="004706B3" w:rsidRDefault="004706B3">
      <w:pPr>
        <w:rPr>
          <w:rFonts w:hint="eastAsia"/>
        </w:rPr>
      </w:pPr>
    </w:p>
    <w:p w14:paraId="020281CB" w14:textId="77777777" w:rsidR="004706B3" w:rsidRDefault="004706B3">
      <w:pPr>
        <w:rPr>
          <w:rFonts w:hint="eastAsia"/>
        </w:rPr>
      </w:pPr>
    </w:p>
    <w:p w14:paraId="0E5CB390" w14:textId="77777777" w:rsidR="004706B3" w:rsidRDefault="004706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43596" w14:textId="353A0849" w:rsidR="00674924" w:rsidRDefault="00674924"/>
    <w:sectPr w:rsidR="00674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24"/>
    <w:rsid w:val="000F3509"/>
    <w:rsid w:val="004706B3"/>
    <w:rsid w:val="0067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7B792-C0EF-4A0B-9638-79DD3C0F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