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F0570" w14:textId="77777777" w:rsidR="00B62FBA" w:rsidRDefault="00B62FBA">
      <w:pPr>
        <w:rPr>
          <w:rFonts w:hint="eastAsia"/>
        </w:rPr>
      </w:pPr>
    </w:p>
    <w:p w14:paraId="6436FF2B" w14:textId="77777777" w:rsidR="00B62FBA" w:rsidRDefault="00B62FBA">
      <w:pPr>
        <w:rPr>
          <w:rFonts w:hint="eastAsia"/>
        </w:rPr>
      </w:pPr>
      <w:r>
        <w:rPr>
          <w:rFonts w:hint="eastAsia"/>
        </w:rPr>
        <w:t>劈的拼音和部首</w:t>
      </w:r>
    </w:p>
    <w:p w14:paraId="592CB11B" w14:textId="77777777" w:rsidR="00B62FBA" w:rsidRDefault="00B62FBA">
      <w:pPr>
        <w:rPr>
          <w:rFonts w:hint="eastAsia"/>
        </w:rPr>
      </w:pPr>
      <w:r>
        <w:rPr>
          <w:rFonts w:hint="eastAsia"/>
        </w:rPr>
        <w:t>“劈”这个字在汉语中是一个多义词，主要用于表示用刀、斧等锐器将物体切开或砍断的动作。它的拼音是“pī”，声调为第一声。从部首的角度来看，“劈”属于“刀”部，这与它所表达的切割、分开的意思密切相关。</w:t>
      </w:r>
    </w:p>
    <w:p w14:paraId="06C83C6D" w14:textId="77777777" w:rsidR="00B62FBA" w:rsidRDefault="00B62FBA">
      <w:pPr>
        <w:rPr>
          <w:rFonts w:hint="eastAsia"/>
        </w:rPr>
      </w:pPr>
    </w:p>
    <w:p w14:paraId="2E2D5A52" w14:textId="77777777" w:rsidR="00B62FBA" w:rsidRDefault="00B62FBA">
      <w:pPr>
        <w:rPr>
          <w:rFonts w:hint="eastAsia"/>
        </w:rPr>
      </w:pPr>
    </w:p>
    <w:p w14:paraId="0D1F85DC" w14:textId="77777777" w:rsidR="00B62FBA" w:rsidRDefault="00B62FBA">
      <w:pPr>
        <w:rPr>
          <w:rFonts w:hint="eastAsia"/>
        </w:rPr>
      </w:pPr>
      <w:r>
        <w:rPr>
          <w:rFonts w:hint="eastAsia"/>
        </w:rPr>
        <w:t>拼音的详细解释</w:t>
      </w:r>
    </w:p>
    <w:p w14:paraId="10956043" w14:textId="77777777" w:rsidR="00B62FBA" w:rsidRDefault="00B62FBA">
      <w:pPr>
        <w:rPr>
          <w:rFonts w:hint="eastAsia"/>
        </w:rPr>
      </w:pPr>
      <w:r>
        <w:rPr>
          <w:rFonts w:hint="eastAsia"/>
        </w:rPr>
        <w:t>在汉语拼音系统中，“劈”的拼音“pī”是由声母“p”和韵母“ī”组成。声母“p”是一个爆破音，发音时需要双唇紧闭然后突然放开，产生爆发性的声音。而韵母“ī”则是一个长元音，发音时舌头前部靠近硬腭，口腔保持一定的开放度，发出的声音清晰且持续。</w:t>
      </w:r>
    </w:p>
    <w:p w14:paraId="433183BB" w14:textId="77777777" w:rsidR="00B62FBA" w:rsidRDefault="00B62FBA">
      <w:pPr>
        <w:rPr>
          <w:rFonts w:hint="eastAsia"/>
        </w:rPr>
      </w:pPr>
    </w:p>
    <w:p w14:paraId="16F398C2" w14:textId="77777777" w:rsidR="00B62FBA" w:rsidRDefault="00B62FBA">
      <w:pPr>
        <w:rPr>
          <w:rFonts w:hint="eastAsia"/>
        </w:rPr>
      </w:pPr>
    </w:p>
    <w:p w14:paraId="74AE21ED" w14:textId="77777777" w:rsidR="00B62FBA" w:rsidRDefault="00B62FBA">
      <w:pPr>
        <w:rPr>
          <w:rFonts w:hint="eastAsia"/>
        </w:rPr>
      </w:pPr>
      <w:r>
        <w:rPr>
          <w:rFonts w:hint="eastAsia"/>
        </w:rPr>
        <w:t>部首的重要性</w:t>
      </w:r>
    </w:p>
    <w:p w14:paraId="70C7E4D9" w14:textId="77777777" w:rsidR="00B62FBA" w:rsidRDefault="00B62FBA">
      <w:pPr>
        <w:rPr>
          <w:rFonts w:hint="eastAsia"/>
        </w:rPr>
      </w:pPr>
      <w:r>
        <w:rPr>
          <w:rFonts w:hint="eastAsia"/>
        </w:rPr>
        <w:t>了解一个汉字的部首对于学习汉字有着重要意义。对于“劈”而言，其部首“刀”不仅帮助我们理解该字的意义，还对记忆书写形式有所帮助。“刀”部通常与切割、分离等动作相关，因此当我们看到以“刀”为部首的字时，可以推测这些字可能与上述动作有关。例如，“剪”、“切”等字都具有类似的特点。</w:t>
      </w:r>
    </w:p>
    <w:p w14:paraId="76A196C6" w14:textId="77777777" w:rsidR="00B62FBA" w:rsidRDefault="00B62FBA">
      <w:pPr>
        <w:rPr>
          <w:rFonts w:hint="eastAsia"/>
        </w:rPr>
      </w:pPr>
    </w:p>
    <w:p w14:paraId="2A274722" w14:textId="77777777" w:rsidR="00B62FBA" w:rsidRDefault="00B62FBA">
      <w:pPr>
        <w:rPr>
          <w:rFonts w:hint="eastAsia"/>
        </w:rPr>
      </w:pPr>
    </w:p>
    <w:p w14:paraId="26F5A9F5" w14:textId="77777777" w:rsidR="00B62FBA" w:rsidRDefault="00B62FBA">
      <w:pPr>
        <w:rPr>
          <w:rFonts w:hint="eastAsia"/>
        </w:rPr>
      </w:pPr>
      <w:r>
        <w:rPr>
          <w:rFonts w:hint="eastAsia"/>
        </w:rPr>
        <w:t>劈的使用场景及意义扩展</w:t>
      </w:r>
    </w:p>
    <w:p w14:paraId="6E049166" w14:textId="77777777" w:rsidR="00B62FBA" w:rsidRDefault="00B62FBA">
      <w:pPr>
        <w:rPr>
          <w:rFonts w:hint="eastAsia"/>
        </w:rPr>
      </w:pPr>
      <w:r>
        <w:rPr>
          <w:rFonts w:hint="eastAsia"/>
        </w:rPr>
        <w:t>“劈”这个词不仅用于描述物理上的切割行为，还可以引申到抽象概念上。比如，在日常对话中，人们可能会说“劈叉”来指代一种体操动作；或者用“劈波斩浪”来形容克服重重困难前行的情景。“劈头盖脸”则是用来形容没有预兆地直接面对某事或某人，形象地表达了突然性和直接性。</w:t>
      </w:r>
    </w:p>
    <w:p w14:paraId="172C4FD9" w14:textId="77777777" w:rsidR="00B62FBA" w:rsidRDefault="00B62FBA">
      <w:pPr>
        <w:rPr>
          <w:rFonts w:hint="eastAsia"/>
        </w:rPr>
      </w:pPr>
    </w:p>
    <w:p w14:paraId="09A56ADE" w14:textId="77777777" w:rsidR="00B62FBA" w:rsidRDefault="00B62FBA">
      <w:pPr>
        <w:rPr>
          <w:rFonts w:hint="eastAsia"/>
        </w:rPr>
      </w:pPr>
    </w:p>
    <w:p w14:paraId="151316AC" w14:textId="77777777" w:rsidR="00B62FBA" w:rsidRDefault="00B62FBA">
      <w:pPr>
        <w:rPr>
          <w:rFonts w:hint="eastAsia"/>
        </w:rPr>
      </w:pPr>
      <w:r>
        <w:rPr>
          <w:rFonts w:hint="eastAsia"/>
        </w:rPr>
        <w:t>最后的总结</w:t>
      </w:r>
    </w:p>
    <w:p w14:paraId="3BFFC2AB" w14:textId="77777777" w:rsidR="00B62FBA" w:rsidRDefault="00B62FBA">
      <w:pPr>
        <w:rPr>
          <w:rFonts w:hint="eastAsia"/>
        </w:rPr>
      </w:pPr>
      <w:r>
        <w:rPr>
          <w:rFonts w:hint="eastAsia"/>
        </w:rPr>
        <w:t>“劈”这个字以其独特的拼音“pī”和部首“刀”，承载了丰富的文化内涵和使用场景。通过深入探讨其拼音构成、部首含义及其广泛的应用背景，我们不仅能更好地掌握这个汉</w:t>
      </w:r>
      <w:r>
        <w:rPr>
          <w:rFonts w:hint="eastAsia"/>
        </w:rPr>
        <w:lastRenderedPageBreak/>
        <w:t>字本身，还能借此机会更深刻地理解汉语的魅力所在。无论是在学习汉字还是提高语言能力方面，“劈”都是一个值得仔细研究的例子。</w:t>
      </w:r>
    </w:p>
    <w:p w14:paraId="59649EF6" w14:textId="77777777" w:rsidR="00B62FBA" w:rsidRDefault="00B62FBA">
      <w:pPr>
        <w:rPr>
          <w:rFonts w:hint="eastAsia"/>
        </w:rPr>
      </w:pPr>
    </w:p>
    <w:p w14:paraId="3A41916A" w14:textId="77777777" w:rsidR="00B62FBA" w:rsidRDefault="00B62FBA">
      <w:pPr>
        <w:rPr>
          <w:rFonts w:hint="eastAsia"/>
        </w:rPr>
      </w:pPr>
    </w:p>
    <w:p w14:paraId="0CC96F35" w14:textId="77777777" w:rsidR="00B62FBA" w:rsidRDefault="00B62F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EBB623" w14:textId="00746814" w:rsidR="00674D1E" w:rsidRDefault="00674D1E"/>
    <w:sectPr w:rsidR="00674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1E"/>
    <w:rsid w:val="000F3509"/>
    <w:rsid w:val="00674D1E"/>
    <w:rsid w:val="00B6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A9B0E-7E12-402A-B9F7-F290B055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