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7DC1" w14:textId="77777777" w:rsidR="00A86BC1" w:rsidRDefault="00A86BC1">
      <w:pPr>
        <w:rPr>
          <w:rFonts w:hint="eastAsia"/>
        </w:rPr>
      </w:pPr>
      <w:r>
        <w:rPr>
          <w:rFonts w:hint="eastAsia"/>
        </w:rPr>
        <w:t>匹维溴铵片的拼音</w:t>
      </w:r>
    </w:p>
    <w:p w14:paraId="76995789" w14:textId="77777777" w:rsidR="00A86BC1" w:rsidRDefault="00A86BC1">
      <w:pPr>
        <w:rPr>
          <w:rFonts w:hint="eastAsia"/>
        </w:rPr>
      </w:pPr>
      <w:r>
        <w:rPr>
          <w:rFonts w:hint="eastAsia"/>
        </w:rPr>
        <w:t>匹维溴铵片的拼音是“Pi Wei Xiao An Pian”。这种药物主要用于治疗与胃肠道相关的多种疾病，是一种相对专业的处方药。了解其正确的拼音对于患者在咨询医疗专业人士以及准确地购买药物方面有着重要的作用。</w:t>
      </w:r>
    </w:p>
    <w:p w14:paraId="2944A7A9" w14:textId="77777777" w:rsidR="00A86BC1" w:rsidRDefault="00A86BC1">
      <w:pPr>
        <w:rPr>
          <w:rFonts w:hint="eastAsia"/>
        </w:rPr>
      </w:pPr>
    </w:p>
    <w:p w14:paraId="4D9B7818" w14:textId="77777777" w:rsidR="00A86BC1" w:rsidRDefault="00A86BC1">
      <w:pPr>
        <w:rPr>
          <w:rFonts w:hint="eastAsia"/>
        </w:rPr>
      </w:pPr>
    </w:p>
    <w:p w14:paraId="21DE8889" w14:textId="77777777" w:rsidR="00A86BC1" w:rsidRDefault="00A86BC1">
      <w:pPr>
        <w:rPr>
          <w:rFonts w:hint="eastAsia"/>
        </w:rPr>
      </w:pPr>
      <w:r>
        <w:rPr>
          <w:rFonts w:hint="eastAsia"/>
        </w:rPr>
        <w:t>药物概述</w:t>
      </w:r>
    </w:p>
    <w:p w14:paraId="3FE5EFBB" w14:textId="77777777" w:rsidR="00A86BC1" w:rsidRDefault="00A86BC1">
      <w:pPr>
        <w:rPr>
          <w:rFonts w:hint="eastAsia"/>
        </w:rPr>
      </w:pPr>
      <w:r>
        <w:rPr>
          <w:rFonts w:hint="eastAsia"/>
        </w:rPr>
        <w:t>匹维溴铵是一种解痉挛和抗胆碱能药物，主要通过影响平滑肌上的离子通道来减轻肌肉痉挛，从而缓解疼痛。它常用于治疗肠易激综合征（IBS）、胃肠功能紊乱等病症。作为一种有效的治疗手段，它能够帮助患者显著改善生活质量。</w:t>
      </w:r>
    </w:p>
    <w:p w14:paraId="471C32FB" w14:textId="77777777" w:rsidR="00A86BC1" w:rsidRDefault="00A86BC1">
      <w:pPr>
        <w:rPr>
          <w:rFonts w:hint="eastAsia"/>
        </w:rPr>
      </w:pPr>
    </w:p>
    <w:p w14:paraId="70A9975D" w14:textId="77777777" w:rsidR="00A86BC1" w:rsidRDefault="00A86BC1">
      <w:pPr>
        <w:rPr>
          <w:rFonts w:hint="eastAsia"/>
        </w:rPr>
      </w:pPr>
    </w:p>
    <w:p w14:paraId="43327F06" w14:textId="77777777" w:rsidR="00A86BC1" w:rsidRDefault="00A86BC1">
      <w:pPr>
        <w:rPr>
          <w:rFonts w:hint="eastAsia"/>
        </w:rPr>
      </w:pPr>
      <w:r>
        <w:rPr>
          <w:rFonts w:hint="eastAsia"/>
        </w:rPr>
        <w:t>适应症及使用方法</w:t>
      </w:r>
    </w:p>
    <w:p w14:paraId="1D191541" w14:textId="77777777" w:rsidR="00A86BC1" w:rsidRDefault="00A86BC1">
      <w:pPr>
        <w:rPr>
          <w:rFonts w:hint="eastAsia"/>
        </w:rPr>
      </w:pPr>
      <w:r>
        <w:rPr>
          <w:rFonts w:hint="eastAsia"/>
        </w:rPr>
        <w:t>匹维溴铵片适用于那些因胃肠道运动障碍引起的症状，如腹痛、腹胀、腹泻或便秘等。在使用时，应遵循医生的具体指导，通常建议成人每次服用一粒，每日三到四次，饭前或饭后均可。需要注意的是，该药物不适合长期自行服用，应在专业医师指导下进行。</w:t>
      </w:r>
    </w:p>
    <w:p w14:paraId="53547E4E" w14:textId="77777777" w:rsidR="00A86BC1" w:rsidRDefault="00A86BC1">
      <w:pPr>
        <w:rPr>
          <w:rFonts w:hint="eastAsia"/>
        </w:rPr>
      </w:pPr>
    </w:p>
    <w:p w14:paraId="69D928DE" w14:textId="77777777" w:rsidR="00A86BC1" w:rsidRDefault="00A86BC1">
      <w:pPr>
        <w:rPr>
          <w:rFonts w:hint="eastAsia"/>
        </w:rPr>
      </w:pPr>
    </w:p>
    <w:p w14:paraId="1DBDE8A6" w14:textId="77777777" w:rsidR="00A86BC1" w:rsidRDefault="00A86BC1">
      <w:pPr>
        <w:rPr>
          <w:rFonts w:hint="eastAsia"/>
        </w:rPr>
      </w:pPr>
      <w:r>
        <w:rPr>
          <w:rFonts w:hint="eastAsia"/>
        </w:rPr>
        <w:t>注意事项</w:t>
      </w:r>
    </w:p>
    <w:p w14:paraId="3290531F" w14:textId="77777777" w:rsidR="00A86BC1" w:rsidRDefault="00A86BC1">
      <w:pPr>
        <w:rPr>
          <w:rFonts w:hint="eastAsia"/>
        </w:rPr>
      </w:pPr>
      <w:r>
        <w:rPr>
          <w:rFonts w:hint="eastAsia"/>
        </w:rPr>
        <w:t>尽管匹维溴铵片对许多胃肠道问题有效，但并不是所有人都适合使用。孕妇和哺乳期妇女应在医生指导下谨慎使用。如果患者有青光眼、前列腺增生、尿潴留等情况，则不应使用此药。在使用过程中，若出现过敏反应或其他不适症状，应立即停止用药并寻求医生的帮助。</w:t>
      </w:r>
    </w:p>
    <w:p w14:paraId="35E6D03D" w14:textId="77777777" w:rsidR="00A86BC1" w:rsidRDefault="00A86BC1">
      <w:pPr>
        <w:rPr>
          <w:rFonts w:hint="eastAsia"/>
        </w:rPr>
      </w:pPr>
    </w:p>
    <w:p w14:paraId="20D4D8AC" w14:textId="77777777" w:rsidR="00A86BC1" w:rsidRDefault="00A86BC1">
      <w:pPr>
        <w:rPr>
          <w:rFonts w:hint="eastAsia"/>
        </w:rPr>
      </w:pPr>
    </w:p>
    <w:p w14:paraId="43C518DD" w14:textId="77777777" w:rsidR="00A86BC1" w:rsidRDefault="00A86BC1">
      <w:pPr>
        <w:rPr>
          <w:rFonts w:hint="eastAsia"/>
        </w:rPr>
      </w:pPr>
      <w:r>
        <w:rPr>
          <w:rFonts w:hint="eastAsia"/>
        </w:rPr>
        <w:t>副作用与风险</w:t>
      </w:r>
    </w:p>
    <w:p w14:paraId="1E20A6E7" w14:textId="77777777" w:rsidR="00A86BC1" w:rsidRDefault="00A86BC1">
      <w:pPr>
        <w:rPr>
          <w:rFonts w:hint="eastAsia"/>
        </w:rPr>
      </w:pPr>
      <w:r>
        <w:rPr>
          <w:rFonts w:hint="eastAsia"/>
        </w:rPr>
        <w:t>像所有药物一样，匹维溴铵片也可能引起一些副作用，包括但不限于口干、视力模糊、心跳加速等。这些副作用通常是轻微且暂时性的，但如果症状严重或持续时间较长，应及时告知医生。值得注意的是，避免超剂量使用以减少不必要的健康风险。</w:t>
      </w:r>
    </w:p>
    <w:p w14:paraId="20A79327" w14:textId="77777777" w:rsidR="00A86BC1" w:rsidRDefault="00A86BC1">
      <w:pPr>
        <w:rPr>
          <w:rFonts w:hint="eastAsia"/>
        </w:rPr>
      </w:pPr>
    </w:p>
    <w:p w14:paraId="3ED8F959" w14:textId="77777777" w:rsidR="00A86BC1" w:rsidRDefault="00A86BC1">
      <w:pPr>
        <w:rPr>
          <w:rFonts w:hint="eastAsia"/>
        </w:rPr>
      </w:pPr>
    </w:p>
    <w:p w14:paraId="257FDF50" w14:textId="77777777" w:rsidR="00A86BC1" w:rsidRDefault="00A86BC1">
      <w:pPr>
        <w:rPr>
          <w:rFonts w:hint="eastAsia"/>
        </w:rPr>
      </w:pPr>
      <w:r>
        <w:rPr>
          <w:rFonts w:hint="eastAsia"/>
        </w:rPr>
        <w:t>最后的总结</w:t>
      </w:r>
    </w:p>
    <w:p w14:paraId="5C2D8E29" w14:textId="77777777" w:rsidR="00A86BC1" w:rsidRDefault="00A86BC1">
      <w:pPr>
        <w:rPr>
          <w:rFonts w:hint="eastAsia"/>
        </w:rPr>
      </w:pPr>
      <w:r>
        <w:rPr>
          <w:rFonts w:hint="eastAsia"/>
        </w:rPr>
        <w:t>匹维溴铵片作为一种针对胃肠道疾病的药物，在正确使用的情况下可以有效地缓解患者的痛苦。然而，为了确保安全有效地使用这种药物，患者应该详细了解其使用说明，并严格遵照医嘱服用。同时，保持良好的生活习惯也是预防和辅助治疗胃肠道疾病的重要措施之一。</w:t>
      </w:r>
    </w:p>
    <w:p w14:paraId="3601C61C" w14:textId="77777777" w:rsidR="00A86BC1" w:rsidRDefault="00A86BC1">
      <w:pPr>
        <w:rPr>
          <w:rFonts w:hint="eastAsia"/>
        </w:rPr>
      </w:pPr>
    </w:p>
    <w:p w14:paraId="654BFCC8" w14:textId="77777777" w:rsidR="00A86BC1" w:rsidRDefault="00A86BC1">
      <w:pPr>
        <w:rPr>
          <w:rFonts w:hint="eastAsia"/>
        </w:rPr>
      </w:pPr>
      <w:r>
        <w:rPr>
          <w:rFonts w:hint="eastAsia"/>
        </w:rPr>
        <w:t>本文是由每日作文网(2345lzwz.com)为大家创作</w:t>
      </w:r>
    </w:p>
    <w:p w14:paraId="46005AD2" w14:textId="7D19E3FB" w:rsidR="004D18D8" w:rsidRDefault="004D18D8"/>
    <w:sectPr w:rsidR="004D1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D8"/>
    <w:rsid w:val="000F3509"/>
    <w:rsid w:val="004D18D8"/>
    <w:rsid w:val="00A8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DDC48-947D-42AD-A32C-61BFDA33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8D8"/>
    <w:rPr>
      <w:rFonts w:cstheme="majorBidi"/>
      <w:color w:val="2F5496" w:themeColor="accent1" w:themeShade="BF"/>
      <w:sz w:val="28"/>
      <w:szCs w:val="28"/>
    </w:rPr>
  </w:style>
  <w:style w:type="character" w:customStyle="1" w:styleId="50">
    <w:name w:val="标题 5 字符"/>
    <w:basedOn w:val="a0"/>
    <w:link w:val="5"/>
    <w:uiPriority w:val="9"/>
    <w:semiHidden/>
    <w:rsid w:val="004D18D8"/>
    <w:rPr>
      <w:rFonts w:cstheme="majorBidi"/>
      <w:color w:val="2F5496" w:themeColor="accent1" w:themeShade="BF"/>
      <w:sz w:val="24"/>
    </w:rPr>
  </w:style>
  <w:style w:type="character" w:customStyle="1" w:styleId="60">
    <w:name w:val="标题 6 字符"/>
    <w:basedOn w:val="a0"/>
    <w:link w:val="6"/>
    <w:uiPriority w:val="9"/>
    <w:semiHidden/>
    <w:rsid w:val="004D18D8"/>
    <w:rPr>
      <w:rFonts w:cstheme="majorBidi"/>
      <w:b/>
      <w:bCs/>
      <w:color w:val="2F5496" w:themeColor="accent1" w:themeShade="BF"/>
    </w:rPr>
  </w:style>
  <w:style w:type="character" w:customStyle="1" w:styleId="70">
    <w:name w:val="标题 7 字符"/>
    <w:basedOn w:val="a0"/>
    <w:link w:val="7"/>
    <w:uiPriority w:val="9"/>
    <w:semiHidden/>
    <w:rsid w:val="004D18D8"/>
    <w:rPr>
      <w:rFonts w:cstheme="majorBidi"/>
      <w:b/>
      <w:bCs/>
      <w:color w:val="595959" w:themeColor="text1" w:themeTint="A6"/>
    </w:rPr>
  </w:style>
  <w:style w:type="character" w:customStyle="1" w:styleId="80">
    <w:name w:val="标题 8 字符"/>
    <w:basedOn w:val="a0"/>
    <w:link w:val="8"/>
    <w:uiPriority w:val="9"/>
    <w:semiHidden/>
    <w:rsid w:val="004D18D8"/>
    <w:rPr>
      <w:rFonts w:cstheme="majorBidi"/>
      <w:color w:val="595959" w:themeColor="text1" w:themeTint="A6"/>
    </w:rPr>
  </w:style>
  <w:style w:type="character" w:customStyle="1" w:styleId="90">
    <w:name w:val="标题 9 字符"/>
    <w:basedOn w:val="a0"/>
    <w:link w:val="9"/>
    <w:uiPriority w:val="9"/>
    <w:semiHidden/>
    <w:rsid w:val="004D18D8"/>
    <w:rPr>
      <w:rFonts w:eastAsiaTheme="majorEastAsia" w:cstheme="majorBidi"/>
      <w:color w:val="595959" w:themeColor="text1" w:themeTint="A6"/>
    </w:rPr>
  </w:style>
  <w:style w:type="paragraph" w:styleId="a3">
    <w:name w:val="Title"/>
    <w:basedOn w:val="a"/>
    <w:next w:val="a"/>
    <w:link w:val="a4"/>
    <w:uiPriority w:val="10"/>
    <w:qFormat/>
    <w:rsid w:val="004D1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8D8"/>
    <w:pPr>
      <w:spacing w:before="160"/>
      <w:jc w:val="center"/>
    </w:pPr>
    <w:rPr>
      <w:i/>
      <w:iCs/>
      <w:color w:val="404040" w:themeColor="text1" w:themeTint="BF"/>
    </w:rPr>
  </w:style>
  <w:style w:type="character" w:customStyle="1" w:styleId="a8">
    <w:name w:val="引用 字符"/>
    <w:basedOn w:val="a0"/>
    <w:link w:val="a7"/>
    <w:uiPriority w:val="29"/>
    <w:rsid w:val="004D18D8"/>
    <w:rPr>
      <w:i/>
      <w:iCs/>
      <w:color w:val="404040" w:themeColor="text1" w:themeTint="BF"/>
    </w:rPr>
  </w:style>
  <w:style w:type="paragraph" w:styleId="a9">
    <w:name w:val="List Paragraph"/>
    <w:basedOn w:val="a"/>
    <w:uiPriority w:val="34"/>
    <w:qFormat/>
    <w:rsid w:val="004D18D8"/>
    <w:pPr>
      <w:ind w:left="720"/>
      <w:contextualSpacing/>
    </w:pPr>
  </w:style>
  <w:style w:type="character" w:styleId="aa">
    <w:name w:val="Intense Emphasis"/>
    <w:basedOn w:val="a0"/>
    <w:uiPriority w:val="21"/>
    <w:qFormat/>
    <w:rsid w:val="004D18D8"/>
    <w:rPr>
      <w:i/>
      <w:iCs/>
      <w:color w:val="2F5496" w:themeColor="accent1" w:themeShade="BF"/>
    </w:rPr>
  </w:style>
  <w:style w:type="paragraph" w:styleId="ab">
    <w:name w:val="Intense Quote"/>
    <w:basedOn w:val="a"/>
    <w:next w:val="a"/>
    <w:link w:val="ac"/>
    <w:uiPriority w:val="30"/>
    <w:qFormat/>
    <w:rsid w:val="004D1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8D8"/>
    <w:rPr>
      <w:i/>
      <w:iCs/>
      <w:color w:val="2F5496" w:themeColor="accent1" w:themeShade="BF"/>
    </w:rPr>
  </w:style>
  <w:style w:type="character" w:styleId="ad">
    <w:name w:val="Intense Reference"/>
    <w:basedOn w:val="a0"/>
    <w:uiPriority w:val="32"/>
    <w:qFormat/>
    <w:rsid w:val="004D1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