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A78F9" w14:textId="77777777" w:rsidR="00AC2CC0" w:rsidRDefault="00AC2CC0">
      <w:pPr>
        <w:rPr>
          <w:rFonts w:hint="eastAsia"/>
        </w:rPr>
      </w:pPr>
      <w:r>
        <w:rPr>
          <w:rFonts w:hint="eastAsia"/>
        </w:rPr>
        <w:t>女娲造人生字词的拼音解释</w:t>
      </w:r>
    </w:p>
    <w:p w14:paraId="62FDB39B" w14:textId="77777777" w:rsidR="00AC2CC0" w:rsidRDefault="00AC2CC0">
      <w:pPr>
        <w:rPr>
          <w:rFonts w:hint="eastAsia"/>
        </w:rPr>
      </w:pPr>
      <w:r>
        <w:rPr>
          <w:rFonts w:hint="eastAsia"/>
        </w:rPr>
        <w:t>在中国古代神话中，女娲是一位非常重要的神祇，她不仅是人类的创造者，还被尊为大地之母。关于“女娲造人”的故事流传甚广，而与这个传说相关的汉字及其拼音背后也蕴含着丰富的文化意义和历史背景。</w:t>
      </w:r>
    </w:p>
    <w:p w14:paraId="689A8EA7" w14:textId="77777777" w:rsidR="00AC2CC0" w:rsidRDefault="00AC2CC0">
      <w:pPr>
        <w:rPr>
          <w:rFonts w:hint="eastAsia"/>
        </w:rPr>
      </w:pPr>
    </w:p>
    <w:p w14:paraId="46A83B82" w14:textId="77777777" w:rsidR="00AC2CC0" w:rsidRDefault="00AC2CC0">
      <w:pPr>
        <w:rPr>
          <w:rFonts w:hint="eastAsia"/>
        </w:rPr>
      </w:pPr>
    </w:p>
    <w:p w14:paraId="763F6444" w14:textId="77777777" w:rsidR="00AC2CC0" w:rsidRDefault="00AC2CC0">
      <w:pPr>
        <w:rPr>
          <w:rFonts w:hint="eastAsia"/>
        </w:rPr>
      </w:pPr>
      <w:r>
        <w:rPr>
          <w:rFonts w:hint="eastAsia"/>
        </w:rPr>
        <w:t>女娲 - nǚ wā</w:t>
      </w:r>
    </w:p>
    <w:p w14:paraId="22A93D60" w14:textId="77777777" w:rsidR="00AC2CC0" w:rsidRDefault="00AC2CC0">
      <w:pPr>
        <w:rPr>
          <w:rFonts w:hint="eastAsia"/>
        </w:rPr>
      </w:pPr>
      <w:r>
        <w:rPr>
          <w:rFonts w:hint="eastAsia"/>
        </w:rPr>
        <w:t>“女”（nǚ）是女性的意思，在这里指代了女神的身份。“娲”（wā）则是一个较为特殊的字，它在古汉语中并不常见，通常只出现在神话人物的名字中。女娲作为中华民族最早的创世神之一，她的名字象征着孕育和保护生命的力量。</w:t>
      </w:r>
    </w:p>
    <w:p w14:paraId="27301993" w14:textId="77777777" w:rsidR="00AC2CC0" w:rsidRDefault="00AC2CC0">
      <w:pPr>
        <w:rPr>
          <w:rFonts w:hint="eastAsia"/>
        </w:rPr>
      </w:pPr>
    </w:p>
    <w:p w14:paraId="0DE86DAC" w14:textId="77777777" w:rsidR="00AC2CC0" w:rsidRDefault="00AC2CC0">
      <w:pPr>
        <w:rPr>
          <w:rFonts w:hint="eastAsia"/>
        </w:rPr>
      </w:pPr>
    </w:p>
    <w:p w14:paraId="039CCA1D" w14:textId="77777777" w:rsidR="00AC2CC0" w:rsidRDefault="00AC2CC0">
      <w:pPr>
        <w:rPr>
          <w:rFonts w:hint="eastAsia"/>
        </w:rPr>
      </w:pPr>
      <w:r>
        <w:rPr>
          <w:rFonts w:hint="eastAsia"/>
        </w:rPr>
        <w:t>造人 - zào rén</w:t>
      </w:r>
    </w:p>
    <w:p w14:paraId="4AD9B6D3" w14:textId="77777777" w:rsidR="00AC2CC0" w:rsidRDefault="00AC2CC0">
      <w:pPr>
        <w:rPr>
          <w:rFonts w:hint="eastAsia"/>
        </w:rPr>
      </w:pPr>
      <w:r>
        <w:rPr>
          <w:rFonts w:hint="eastAsia"/>
        </w:rPr>
        <w:t>“造”（zào）意味着创造、制造或形成，体现了女娲利用泥土塑造人类的行为。“人”（rén）自然是指人类自己，这个词组直接描述了女娲用泥土捏制人形并赋予生命的过程。根据传说，女娲不仅创造了人的形态，而且赋予了他们灵魂，使得人们能够思考、行动并且繁衍后代。</w:t>
      </w:r>
    </w:p>
    <w:p w14:paraId="617BADE1" w14:textId="77777777" w:rsidR="00AC2CC0" w:rsidRDefault="00AC2CC0">
      <w:pPr>
        <w:rPr>
          <w:rFonts w:hint="eastAsia"/>
        </w:rPr>
      </w:pPr>
    </w:p>
    <w:p w14:paraId="52F9C3D2" w14:textId="77777777" w:rsidR="00AC2CC0" w:rsidRDefault="00AC2CC0">
      <w:pPr>
        <w:rPr>
          <w:rFonts w:hint="eastAsia"/>
        </w:rPr>
      </w:pPr>
    </w:p>
    <w:p w14:paraId="18A4AEED" w14:textId="77777777" w:rsidR="00AC2CC0" w:rsidRDefault="00AC2CC0">
      <w:pPr>
        <w:rPr>
          <w:rFonts w:hint="eastAsia"/>
        </w:rPr>
      </w:pPr>
      <w:r>
        <w:rPr>
          <w:rFonts w:hint="eastAsia"/>
        </w:rPr>
        <w:t>生 - shēng</w:t>
      </w:r>
    </w:p>
    <w:p w14:paraId="67172998" w14:textId="77777777" w:rsidR="00AC2CC0" w:rsidRDefault="00AC2CC0">
      <w:pPr>
        <w:rPr>
          <w:rFonts w:hint="eastAsia"/>
        </w:rPr>
      </w:pPr>
      <w:r>
        <w:rPr>
          <w:rFonts w:hint="eastAsia"/>
        </w:rPr>
        <w:t>“生”（shēng）有出生、产生之意，同时也可以表示生机、生命力。当提到女娲造人时，“生”代表了生命的起源，即从无到有的过程。女娲通过自己的力量让泥人获得了呼吸，开始有了意识和感知能力，从而开启了人类文明的历史长河。</w:t>
      </w:r>
    </w:p>
    <w:p w14:paraId="64745266" w14:textId="77777777" w:rsidR="00AC2CC0" w:rsidRDefault="00AC2CC0">
      <w:pPr>
        <w:rPr>
          <w:rFonts w:hint="eastAsia"/>
        </w:rPr>
      </w:pPr>
    </w:p>
    <w:p w14:paraId="135130D4" w14:textId="77777777" w:rsidR="00AC2CC0" w:rsidRDefault="00AC2CC0">
      <w:pPr>
        <w:rPr>
          <w:rFonts w:hint="eastAsia"/>
        </w:rPr>
      </w:pPr>
    </w:p>
    <w:p w14:paraId="7DD04C41" w14:textId="77777777" w:rsidR="00AC2CC0" w:rsidRDefault="00AC2CC0">
      <w:pPr>
        <w:rPr>
          <w:rFonts w:hint="eastAsia"/>
        </w:rPr>
      </w:pPr>
      <w:r>
        <w:rPr>
          <w:rFonts w:hint="eastAsia"/>
        </w:rPr>
        <w:t>相关词汇</w:t>
      </w:r>
    </w:p>
    <w:p w14:paraId="169C5178" w14:textId="77777777" w:rsidR="00AC2CC0" w:rsidRDefault="00AC2CC0">
      <w:pPr>
        <w:rPr>
          <w:rFonts w:hint="eastAsia"/>
        </w:rPr>
      </w:pPr>
      <w:r>
        <w:rPr>
          <w:rFonts w:hint="eastAsia"/>
        </w:rPr>
        <w:t>除了上述几个核心词汇之外，还有一些与女娲造人故事紧密相连的重要词语。例如，“泥”（ní），指的是女娲用来制作人的材料；“魂”（hún）和“魄”（pò），分别代表着精神和物质两个方面，它们共同构成了完整的人类个体。“天地”（tiān dì）、“阴阳”（yīn yáng）等哲学概念也在一定程度上反映了古人对于宇宙和自然界规律的理解，这些观念同样贯穿于整个创世神话之中。</w:t>
      </w:r>
    </w:p>
    <w:p w14:paraId="1CC2D8AD" w14:textId="77777777" w:rsidR="00AC2CC0" w:rsidRDefault="00AC2CC0">
      <w:pPr>
        <w:rPr>
          <w:rFonts w:hint="eastAsia"/>
        </w:rPr>
      </w:pPr>
    </w:p>
    <w:p w14:paraId="4CD8DCDB" w14:textId="77777777" w:rsidR="00AC2CC0" w:rsidRDefault="00AC2CC0">
      <w:pPr>
        <w:rPr>
          <w:rFonts w:hint="eastAsia"/>
        </w:rPr>
      </w:pPr>
    </w:p>
    <w:p w14:paraId="565E7A62" w14:textId="77777777" w:rsidR="00AC2CC0" w:rsidRDefault="00AC2CC0">
      <w:pPr>
        <w:rPr>
          <w:rFonts w:hint="eastAsia"/>
        </w:rPr>
      </w:pPr>
      <w:r>
        <w:rPr>
          <w:rFonts w:hint="eastAsia"/>
        </w:rPr>
        <w:t>文化影响</w:t>
      </w:r>
    </w:p>
    <w:p w14:paraId="6008A9B0" w14:textId="77777777" w:rsidR="00AC2CC0" w:rsidRDefault="00AC2CC0">
      <w:pPr>
        <w:rPr>
          <w:rFonts w:hint="eastAsia"/>
        </w:rPr>
      </w:pPr>
      <w:r>
        <w:rPr>
          <w:rFonts w:hint="eastAsia"/>
        </w:rPr>
        <w:t>女娲造人的故事不仅仅是一段美丽的传说，更深刻地影响了中国乃至东亚地区的文化和价值观。它强调了生命的宝贵性以及人与自然之间的和谐关系。同时，这一神话也是中国古代哲学思想的重要源泉之一，启发了后世无数的思想家去探索生命的意义和宇宙的本质。</w:t>
      </w:r>
    </w:p>
    <w:p w14:paraId="2F05E7C2" w14:textId="77777777" w:rsidR="00AC2CC0" w:rsidRDefault="00AC2CC0">
      <w:pPr>
        <w:rPr>
          <w:rFonts w:hint="eastAsia"/>
        </w:rPr>
      </w:pPr>
    </w:p>
    <w:p w14:paraId="51699D08" w14:textId="77777777" w:rsidR="00AC2CC0" w:rsidRDefault="00AC2CC0">
      <w:pPr>
        <w:rPr>
          <w:rFonts w:hint="eastAsia"/>
        </w:rPr>
      </w:pPr>
    </w:p>
    <w:p w14:paraId="0B5463E9" w14:textId="77777777" w:rsidR="00AC2CC0" w:rsidRDefault="00AC2CC0">
      <w:pPr>
        <w:rPr>
          <w:rFonts w:hint="eastAsia"/>
        </w:rPr>
      </w:pPr>
      <w:r>
        <w:rPr>
          <w:rFonts w:hint="eastAsia"/>
        </w:rPr>
        <w:t>最后的总结</w:t>
      </w:r>
    </w:p>
    <w:p w14:paraId="1B16A45A" w14:textId="77777777" w:rsidR="00AC2CC0" w:rsidRDefault="00AC2CC0">
      <w:pPr>
        <w:rPr>
          <w:rFonts w:hint="eastAsia"/>
        </w:rPr>
      </w:pPr>
      <w:r>
        <w:rPr>
          <w:rFonts w:hint="eastAsia"/>
        </w:rPr>
        <w:t>通过对“女娲造人”相关字词拼音的解析，我们可以更加深入地理解这个古老而又充满魅力的故事。每个汉字都承载着深厚的文化内涵，它们串联起来讲述了一个关于起源、创造和发展的动人篇章。无论是在语言学还是文化研究领域，“女娲造人”的传说都是一个值得细细品味的话题。</w:t>
      </w:r>
    </w:p>
    <w:p w14:paraId="304C49BE" w14:textId="77777777" w:rsidR="00AC2CC0" w:rsidRDefault="00AC2CC0">
      <w:pPr>
        <w:rPr>
          <w:rFonts w:hint="eastAsia"/>
        </w:rPr>
      </w:pPr>
    </w:p>
    <w:p w14:paraId="4CF6AFAF" w14:textId="77777777" w:rsidR="00AC2CC0" w:rsidRDefault="00AC2CC0">
      <w:pPr>
        <w:rPr>
          <w:rFonts w:hint="eastAsia"/>
        </w:rPr>
      </w:pPr>
      <w:r>
        <w:rPr>
          <w:rFonts w:hint="eastAsia"/>
        </w:rPr>
        <w:t>本文是由每日作文网(2345lzwz.com)为大家创作</w:t>
      </w:r>
    </w:p>
    <w:p w14:paraId="4E775962" w14:textId="79B5C294" w:rsidR="00E51528" w:rsidRDefault="00E51528"/>
    <w:sectPr w:rsidR="00E51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528"/>
    <w:rsid w:val="000F3509"/>
    <w:rsid w:val="00AC2CC0"/>
    <w:rsid w:val="00E51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68067-AB57-4455-B359-040F6B83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5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5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5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5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5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5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5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5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5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528"/>
    <w:rPr>
      <w:rFonts w:cstheme="majorBidi"/>
      <w:color w:val="2F5496" w:themeColor="accent1" w:themeShade="BF"/>
      <w:sz w:val="28"/>
      <w:szCs w:val="28"/>
    </w:rPr>
  </w:style>
  <w:style w:type="character" w:customStyle="1" w:styleId="50">
    <w:name w:val="标题 5 字符"/>
    <w:basedOn w:val="a0"/>
    <w:link w:val="5"/>
    <w:uiPriority w:val="9"/>
    <w:semiHidden/>
    <w:rsid w:val="00E51528"/>
    <w:rPr>
      <w:rFonts w:cstheme="majorBidi"/>
      <w:color w:val="2F5496" w:themeColor="accent1" w:themeShade="BF"/>
      <w:sz w:val="24"/>
    </w:rPr>
  </w:style>
  <w:style w:type="character" w:customStyle="1" w:styleId="60">
    <w:name w:val="标题 6 字符"/>
    <w:basedOn w:val="a0"/>
    <w:link w:val="6"/>
    <w:uiPriority w:val="9"/>
    <w:semiHidden/>
    <w:rsid w:val="00E51528"/>
    <w:rPr>
      <w:rFonts w:cstheme="majorBidi"/>
      <w:b/>
      <w:bCs/>
      <w:color w:val="2F5496" w:themeColor="accent1" w:themeShade="BF"/>
    </w:rPr>
  </w:style>
  <w:style w:type="character" w:customStyle="1" w:styleId="70">
    <w:name w:val="标题 7 字符"/>
    <w:basedOn w:val="a0"/>
    <w:link w:val="7"/>
    <w:uiPriority w:val="9"/>
    <w:semiHidden/>
    <w:rsid w:val="00E51528"/>
    <w:rPr>
      <w:rFonts w:cstheme="majorBidi"/>
      <w:b/>
      <w:bCs/>
      <w:color w:val="595959" w:themeColor="text1" w:themeTint="A6"/>
    </w:rPr>
  </w:style>
  <w:style w:type="character" w:customStyle="1" w:styleId="80">
    <w:name w:val="标题 8 字符"/>
    <w:basedOn w:val="a0"/>
    <w:link w:val="8"/>
    <w:uiPriority w:val="9"/>
    <w:semiHidden/>
    <w:rsid w:val="00E51528"/>
    <w:rPr>
      <w:rFonts w:cstheme="majorBidi"/>
      <w:color w:val="595959" w:themeColor="text1" w:themeTint="A6"/>
    </w:rPr>
  </w:style>
  <w:style w:type="character" w:customStyle="1" w:styleId="90">
    <w:name w:val="标题 9 字符"/>
    <w:basedOn w:val="a0"/>
    <w:link w:val="9"/>
    <w:uiPriority w:val="9"/>
    <w:semiHidden/>
    <w:rsid w:val="00E51528"/>
    <w:rPr>
      <w:rFonts w:eastAsiaTheme="majorEastAsia" w:cstheme="majorBidi"/>
      <w:color w:val="595959" w:themeColor="text1" w:themeTint="A6"/>
    </w:rPr>
  </w:style>
  <w:style w:type="paragraph" w:styleId="a3">
    <w:name w:val="Title"/>
    <w:basedOn w:val="a"/>
    <w:next w:val="a"/>
    <w:link w:val="a4"/>
    <w:uiPriority w:val="10"/>
    <w:qFormat/>
    <w:rsid w:val="00E515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5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5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5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528"/>
    <w:pPr>
      <w:spacing w:before="160"/>
      <w:jc w:val="center"/>
    </w:pPr>
    <w:rPr>
      <w:i/>
      <w:iCs/>
      <w:color w:val="404040" w:themeColor="text1" w:themeTint="BF"/>
    </w:rPr>
  </w:style>
  <w:style w:type="character" w:customStyle="1" w:styleId="a8">
    <w:name w:val="引用 字符"/>
    <w:basedOn w:val="a0"/>
    <w:link w:val="a7"/>
    <w:uiPriority w:val="29"/>
    <w:rsid w:val="00E51528"/>
    <w:rPr>
      <w:i/>
      <w:iCs/>
      <w:color w:val="404040" w:themeColor="text1" w:themeTint="BF"/>
    </w:rPr>
  </w:style>
  <w:style w:type="paragraph" w:styleId="a9">
    <w:name w:val="List Paragraph"/>
    <w:basedOn w:val="a"/>
    <w:uiPriority w:val="34"/>
    <w:qFormat/>
    <w:rsid w:val="00E51528"/>
    <w:pPr>
      <w:ind w:left="720"/>
      <w:contextualSpacing/>
    </w:pPr>
  </w:style>
  <w:style w:type="character" w:styleId="aa">
    <w:name w:val="Intense Emphasis"/>
    <w:basedOn w:val="a0"/>
    <w:uiPriority w:val="21"/>
    <w:qFormat/>
    <w:rsid w:val="00E51528"/>
    <w:rPr>
      <w:i/>
      <w:iCs/>
      <w:color w:val="2F5496" w:themeColor="accent1" w:themeShade="BF"/>
    </w:rPr>
  </w:style>
  <w:style w:type="paragraph" w:styleId="ab">
    <w:name w:val="Intense Quote"/>
    <w:basedOn w:val="a"/>
    <w:next w:val="a"/>
    <w:link w:val="ac"/>
    <w:uiPriority w:val="30"/>
    <w:qFormat/>
    <w:rsid w:val="00E51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528"/>
    <w:rPr>
      <w:i/>
      <w:iCs/>
      <w:color w:val="2F5496" w:themeColor="accent1" w:themeShade="BF"/>
    </w:rPr>
  </w:style>
  <w:style w:type="character" w:styleId="ad">
    <w:name w:val="Intense Reference"/>
    <w:basedOn w:val="a0"/>
    <w:uiPriority w:val="32"/>
    <w:qFormat/>
    <w:rsid w:val="00E515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