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DC5F" w14:textId="77777777" w:rsidR="0019262D" w:rsidRDefault="0019262D">
      <w:pPr>
        <w:rPr>
          <w:rFonts w:hint="eastAsia"/>
        </w:rPr>
      </w:pPr>
    </w:p>
    <w:p w14:paraId="2F637415" w14:textId="77777777" w:rsidR="0019262D" w:rsidRDefault="0019262D">
      <w:pPr>
        <w:rPr>
          <w:rFonts w:hint="eastAsia"/>
        </w:rPr>
      </w:pPr>
      <w:r>
        <w:rPr>
          <w:rFonts w:hint="eastAsia"/>
        </w:rPr>
        <w:t>女的拼音有几个声调</w:t>
      </w:r>
    </w:p>
    <w:p w14:paraId="7977B2D2" w14:textId="77777777" w:rsidR="0019262D" w:rsidRDefault="0019262D">
      <w:pPr>
        <w:rPr>
          <w:rFonts w:hint="eastAsia"/>
        </w:rPr>
      </w:pPr>
      <w:r>
        <w:rPr>
          <w:rFonts w:hint="eastAsia"/>
        </w:rPr>
        <w:t>在汉语中，拼音是用来标注汉字发音的一种工具。对于“女”这个字来说，它的拼音是“nǚ”，其中包含了声母“n”和韵母“ü”，以及一个第三声的声调。因此，“女”的拼音只有一个声调——第三声。</w:t>
      </w:r>
    </w:p>
    <w:p w14:paraId="1D87E406" w14:textId="77777777" w:rsidR="0019262D" w:rsidRDefault="0019262D">
      <w:pPr>
        <w:rPr>
          <w:rFonts w:hint="eastAsia"/>
        </w:rPr>
      </w:pPr>
    </w:p>
    <w:p w14:paraId="17C64C4F" w14:textId="77777777" w:rsidR="0019262D" w:rsidRDefault="0019262D">
      <w:pPr>
        <w:rPr>
          <w:rFonts w:hint="eastAsia"/>
        </w:rPr>
      </w:pPr>
    </w:p>
    <w:p w14:paraId="60271CE7" w14:textId="77777777" w:rsidR="0019262D" w:rsidRDefault="0019262D">
      <w:pPr>
        <w:rPr>
          <w:rFonts w:hint="eastAsia"/>
        </w:rPr>
      </w:pPr>
      <w:r>
        <w:rPr>
          <w:rFonts w:hint="eastAsia"/>
        </w:rPr>
        <w:t>什么是声调？</w:t>
      </w:r>
    </w:p>
    <w:p w14:paraId="267C79EE" w14:textId="77777777" w:rsidR="0019262D" w:rsidRDefault="0019262D">
      <w:pPr>
        <w:rPr>
          <w:rFonts w:hint="eastAsia"/>
        </w:rPr>
      </w:pPr>
      <w:r>
        <w:rPr>
          <w:rFonts w:hint="eastAsia"/>
        </w:rPr>
        <w:t>汉语是一种声调语言，这意味着同样的音节通过不同的声调可以表示完全不同的意义。普通话中有四个主要声调：第一声（高平），第二声（升调），第三声（降升或低平），第四声（降调）。还有一个轻声，通常不被视为正式的声调之一，但在实际使用中也非常重要。每个声调都有其独特的语调模式，学习者需要仔细区分以正确地掌握汉语发音。</w:t>
      </w:r>
    </w:p>
    <w:p w14:paraId="12383DF8" w14:textId="77777777" w:rsidR="0019262D" w:rsidRDefault="0019262D">
      <w:pPr>
        <w:rPr>
          <w:rFonts w:hint="eastAsia"/>
        </w:rPr>
      </w:pPr>
    </w:p>
    <w:p w14:paraId="398C7D38" w14:textId="77777777" w:rsidR="0019262D" w:rsidRDefault="0019262D">
      <w:pPr>
        <w:rPr>
          <w:rFonts w:hint="eastAsia"/>
        </w:rPr>
      </w:pPr>
    </w:p>
    <w:p w14:paraId="4417E1ED" w14:textId="77777777" w:rsidR="0019262D" w:rsidRDefault="0019262D">
      <w:pPr>
        <w:rPr>
          <w:rFonts w:hint="eastAsia"/>
        </w:rPr>
      </w:pPr>
      <w:r>
        <w:rPr>
          <w:rFonts w:hint="eastAsia"/>
        </w:rPr>
        <w:t>如何发出正确的声调</w:t>
      </w:r>
    </w:p>
    <w:p w14:paraId="215050A5" w14:textId="77777777" w:rsidR="0019262D" w:rsidRDefault="0019262D">
      <w:pPr>
        <w:rPr>
          <w:rFonts w:hint="eastAsia"/>
        </w:rPr>
      </w:pPr>
      <w:r>
        <w:rPr>
          <w:rFonts w:hint="eastAsia"/>
        </w:rPr>
        <w:t>要准确发出“女”字的第三声，首先需要理解第三声的基本特征：起始时声音较低，然后稍微下降，再上升到比初始点稍高的位置。练习时可以从模仿开始，听录音或者跟读老师的示范。同时，利用手势辅助也是一种有效的方法，比如在发第三声时，可以用手做一个先下后上的动作，这样可以帮助记忆声调的变化路径。</w:t>
      </w:r>
    </w:p>
    <w:p w14:paraId="2BE5024F" w14:textId="77777777" w:rsidR="0019262D" w:rsidRDefault="0019262D">
      <w:pPr>
        <w:rPr>
          <w:rFonts w:hint="eastAsia"/>
        </w:rPr>
      </w:pPr>
    </w:p>
    <w:p w14:paraId="20F2CACE" w14:textId="77777777" w:rsidR="0019262D" w:rsidRDefault="0019262D">
      <w:pPr>
        <w:rPr>
          <w:rFonts w:hint="eastAsia"/>
        </w:rPr>
      </w:pPr>
    </w:p>
    <w:p w14:paraId="4597D005" w14:textId="77777777" w:rsidR="0019262D" w:rsidRDefault="0019262D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6D139ED5" w14:textId="77777777" w:rsidR="0019262D" w:rsidRDefault="0019262D">
      <w:pPr>
        <w:rPr>
          <w:rFonts w:hint="eastAsia"/>
        </w:rPr>
      </w:pPr>
      <w:r>
        <w:rPr>
          <w:rFonts w:hint="eastAsia"/>
        </w:rPr>
        <w:t>正确的声调对于沟通至关重要。错误的声调可能会导致误解甚至产生完全不同的意思。例如，“妈”（mā）和“马”（mǎ）的区别仅在于声调不同，但它们分别指的是母亲和一种动物。因此，掌握好每个汉字的正确声调是学好汉语的关键之一。尤其是像“女”这样的常用字，准确的发音有助于提高交流效率和准确性。</w:t>
      </w:r>
    </w:p>
    <w:p w14:paraId="24C01132" w14:textId="77777777" w:rsidR="0019262D" w:rsidRDefault="0019262D">
      <w:pPr>
        <w:rPr>
          <w:rFonts w:hint="eastAsia"/>
        </w:rPr>
      </w:pPr>
    </w:p>
    <w:p w14:paraId="48719BDC" w14:textId="77777777" w:rsidR="0019262D" w:rsidRDefault="0019262D">
      <w:pPr>
        <w:rPr>
          <w:rFonts w:hint="eastAsia"/>
        </w:rPr>
      </w:pPr>
    </w:p>
    <w:p w14:paraId="2EA75CCE" w14:textId="77777777" w:rsidR="0019262D" w:rsidRDefault="0019262D">
      <w:pPr>
        <w:rPr>
          <w:rFonts w:hint="eastAsia"/>
        </w:rPr>
      </w:pPr>
      <w:r>
        <w:rPr>
          <w:rFonts w:hint="eastAsia"/>
        </w:rPr>
        <w:t>最后的总结</w:t>
      </w:r>
    </w:p>
    <w:p w14:paraId="49616CE7" w14:textId="77777777" w:rsidR="0019262D" w:rsidRDefault="0019262D">
      <w:pPr>
        <w:rPr>
          <w:rFonts w:hint="eastAsia"/>
        </w:rPr>
      </w:pPr>
      <w:r>
        <w:rPr>
          <w:rFonts w:hint="eastAsia"/>
        </w:rPr>
        <w:lastRenderedPageBreak/>
        <w:t>“女”的拼音只有第三声这一个声调。了解并熟练掌握汉语声调，对于学习者来说是非常重要的一步。通过不断地练习和模仿，不仅可以提高发音的准确性，还能更好地理解和欣赏汉语的独特魅力。希望每位学习汉语的朋友都能重视声调的学习，让自己的汉语更加流利自然。</w:t>
      </w:r>
    </w:p>
    <w:p w14:paraId="24BC319E" w14:textId="77777777" w:rsidR="0019262D" w:rsidRDefault="0019262D">
      <w:pPr>
        <w:rPr>
          <w:rFonts w:hint="eastAsia"/>
        </w:rPr>
      </w:pPr>
    </w:p>
    <w:p w14:paraId="36A5A440" w14:textId="77777777" w:rsidR="0019262D" w:rsidRDefault="0019262D">
      <w:pPr>
        <w:rPr>
          <w:rFonts w:hint="eastAsia"/>
        </w:rPr>
      </w:pPr>
    </w:p>
    <w:p w14:paraId="5666C648" w14:textId="77777777" w:rsidR="0019262D" w:rsidRDefault="00192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443D1" w14:textId="0B9B0DA2" w:rsidR="00FA5562" w:rsidRDefault="00FA5562"/>
    <w:sectPr w:rsidR="00FA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62"/>
    <w:rsid w:val="000F3509"/>
    <w:rsid w:val="0019262D"/>
    <w:rsid w:val="00F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2C905-0B80-40D5-829F-87291B66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