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366E" w14:textId="77777777" w:rsidR="00913F38" w:rsidRDefault="00913F38">
      <w:pPr>
        <w:rPr>
          <w:rFonts w:hint="eastAsia"/>
        </w:rPr>
      </w:pPr>
      <w:r>
        <w:rPr>
          <w:rFonts w:hint="eastAsia"/>
        </w:rPr>
        <w:t>Ping An Yin Hang: 一个创新与服务并重的银行</w:t>
      </w:r>
    </w:p>
    <w:p w14:paraId="72898101" w14:textId="77777777" w:rsidR="00913F38" w:rsidRDefault="00913F38">
      <w:pPr>
        <w:rPr>
          <w:rFonts w:hint="eastAsia"/>
        </w:rPr>
      </w:pPr>
      <w:r>
        <w:rPr>
          <w:rFonts w:hint="eastAsia"/>
        </w:rPr>
        <w:t>平安银行，其拼音为"Ping An Yin Hang"，是一家在中国乃至国际上都享有盛誉的金融机构。自成立以来，平安银行一直致力于通过技术创新和服务优化来提升客户体验。它不仅在传统银行业务上表现出色，而且在数字化转型方面也走在了行业的前列。</w:t>
      </w:r>
    </w:p>
    <w:p w14:paraId="1267B2F2" w14:textId="77777777" w:rsidR="00913F38" w:rsidRDefault="00913F38">
      <w:pPr>
        <w:rPr>
          <w:rFonts w:hint="eastAsia"/>
        </w:rPr>
      </w:pPr>
    </w:p>
    <w:p w14:paraId="10BD66FE" w14:textId="77777777" w:rsidR="00913F38" w:rsidRDefault="00913F38">
      <w:pPr>
        <w:rPr>
          <w:rFonts w:hint="eastAsia"/>
        </w:rPr>
      </w:pPr>
    </w:p>
    <w:p w14:paraId="1C5838D7" w14:textId="77777777" w:rsidR="00913F38" w:rsidRDefault="00913F38">
      <w:pPr>
        <w:rPr>
          <w:rFonts w:hint="eastAsia"/>
        </w:rPr>
      </w:pPr>
      <w:r>
        <w:rPr>
          <w:rFonts w:hint="eastAsia"/>
        </w:rPr>
        <w:t>历史与发展</w:t>
      </w:r>
    </w:p>
    <w:p w14:paraId="3D834FE0" w14:textId="77777777" w:rsidR="00913F38" w:rsidRDefault="00913F38">
      <w:pPr>
        <w:rPr>
          <w:rFonts w:hint="eastAsia"/>
        </w:rPr>
      </w:pPr>
      <w:r>
        <w:rPr>
          <w:rFonts w:hint="eastAsia"/>
        </w:rPr>
        <w:t>作为中国平安保险（集团）股份有限公司的重要成员，平安银行的历史可以追溯到1988年，当时它以深圳蛇口的一家地方性银行起步。经过多年的稳健发展和多次战略重组，平安银行现已成长为一家在全国拥有众多分支机构，并在金融科技领域占据领先地位的全国性股份制商业银行。</w:t>
      </w:r>
    </w:p>
    <w:p w14:paraId="0C2EE1F1" w14:textId="77777777" w:rsidR="00913F38" w:rsidRDefault="00913F38">
      <w:pPr>
        <w:rPr>
          <w:rFonts w:hint="eastAsia"/>
        </w:rPr>
      </w:pPr>
    </w:p>
    <w:p w14:paraId="47DAE748" w14:textId="77777777" w:rsidR="00913F38" w:rsidRDefault="00913F38">
      <w:pPr>
        <w:rPr>
          <w:rFonts w:hint="eastAsia"/>
        </w:rPr>
      </w:pPr>
    </w:p>
    <w:p w14:paraId="56D58DC1" w14:textId="77777777" w:rsidR="00913F38" w:rsidRDefault="00913F38">
      <w:pPr>
        <w:rPr>
          <w:rFonts w:hint="eastAsia"/>
        </w:rPr>
      </w:pPr>
      <w:r>
        <w:rPr>
          <w:rFonts w:hint="eastAsia"/>
        </w:rPr>
        <w:t>业务范围</w:t>
      </w:r>
    </w:p>
    <w:p w14:paraId="37BF5889" w14:textId="77777777" w:rsidR="00913F38" w:rsidRDefault="00913F38">
      <w:pPr>
        <w:rPr>
          <w:rFonts w:hint="eastAsia"/>
        </w:rPr>
      </w:pPr>
      <w:r>
        <w:rPr>
          <w:rFonts w:hint="eastAsia"/>
        </w:rPr>
        <w:t>平安银行提供的服务涵盖了零售银行、公司银行以及金融市场等多个领域。无论是个人客户的日常金融服务需求，还是企业客户的复杂融资解决方案，平安银行都能提供专业且定制化的服务。该行还特别重视金融科技的应用，推出了多种便捷的移动金融服务，极大地提高了服务效率和用户体验。</w:t>
      </w:r>
    </w:p>
    <w:p w14:paraId="1B320F1B" w14:textId="77777777" w:rsidR="00913F38" w:rsidRDefault="00913F38">
      <w:pPr>
        <w:rPr>
          <w:rFonts w:hint="eastAsia"/>
        </w:rPr>
      </w:pPr>
    </w:p>
    <w:p w14:paraId="6F660F7A" w14:textId="77777777" w:rsidR="00913F38" w:rsidRDefault="00913F38">
      <w:pPr>
        <w:rPr>
          <w:rFonts w:hint="eastAsia"/>
        </w:rPr>
      </w:pPr>
    </w:p>
    <w:p w14:paraId="1C31CC1E" w14:textId="77777777" w:rsidR="00913F38" w:rsidRDefault="00913F38">
      <w:pPr>
        <w:rPr>
          <w:rFonts w:hint="eastAsia"/>
        </w:rPr>
      </w:pPr>
      <w:r>
        <w:rPr>
          <w:rFonts w:hint="eastAsia"/>
        </w:rPr>
        <w:t>科技创新</w:t>
      </w:r>
    </w:p>
    <w:p w14:paraId="65D533DD" w14:textId="77777777" w:rsidR="00913F38" w:rsidRDefault="00913F38">
      <w:pPr>
        <w:rPr>
          <w:rFonts w:hint="eastAsia"/>
        </w:rPr>
      </w:pPr>
      <w:r>
        <w:rPr>
          <w:rFonts w:hint="eastAsia"/>
        </w:rPr>
        <w:t>在科技快速发展的今天，平安银行不断加大在人工智能、大数据、区块链等前沿技术上的投入，力求通过技术创新推动业务模式的变革和服务质量的提升。例如，平安银行利用人工智能技术开发的智能客服系统，能够实现724小时在线服务，有效解决了客户咨询高峰期的人力不足问题。</w:t>
      </w:r>
    </w:p>
    <w:p w14:paraId="3AA8865C" w14:textId="77777777" w:rsidR="00913F38" w:rsidRDefault="00913F38">
      <w:pPr>
        <w:rPr>
          <w:rFonts w:hint="eastAsia"/>
        </w:rPr>
      </w:pPr>
    </w:p>
    <w:p w14:paraId="5A6C1210" w14:textId="77777777" w:rsidR="00913F38" w:rsidRDefault="00913F38">
      <w:pPr>
        <w:rPr>
          <w:rFonts w:hint="eastAsia"/>
        </w:rPr>
      </w:pPr>
    </w:p>
    <w:p w14:paraId="6C193BB6" w14:textId="77777777" w:rsidR="00913F38" w:rsidRDefault="00913F38">
      <w:pPr>
        <w:rPr>
          <w:rFonts w:hint="eastAsia"/>
        </w:rPr>
      </w:pPr>
      <w:r>
        <w:rPr>
          <w:rFonts w:hint="eastAsia"/>
        </w:rPr>
        <w:t>社会责任</w:t>
      </w:r>
    </w:p>
    <w:p w14:paraId="78D8D865" w14:textId="77777777" w:rsidR="00913F38" w:rsidRDefault="00913F38">
      <w:pPr>
        <w:rPr>
          <w:rFonts w:hint="eastAsia"/>
        </w:rPr>
      </w:pPr>
      <w:r>
        <w:rPr>
          <w:rFonts w:hint="eastAsia"/>
        </w:rPr>
        <w:t>除了追求商业成功之外，Ping An Yin Hang还积极履行社会责任，关注社会公益事业。从支持教育事业到环境保护，再到扶贫攻坚，平安银行通过多种形式的社会责任实践，努力为构建和谐社会贡献自己的力量。</w:t>
      </w:r>
    </w:p>
    <w:p w14:paraId="41A346BB" w14:textId="77777777" w:rsidR="00913F38" w:rsidRDefault="00913F38">
      <w:pPr>
        <w:rPr>
          <w:rFonts w:hint="eastAsia"/>
        </w:rPr>
      </w:pPr>
    </w:p>
    <w:p w14:paraId="58621213" w14:textId="77777777" w:rsidR="00913F38" w:rsidRDefault="00913F38">
      <w:pPr>
        <w:rPr>
          <w:rFonts w:hint="eastAsia"/>
        </w:rPr>
      </w:pPr>
    </w:p>
    <w:p w14:paraId="7FE36790" w14:textId="77777777" w:rsidR="00913F38" w:rsidRDefault="00913F38">
      <w:pPr>
        <w:rPr>
          <w:rFonts w:hint="eastAsia"/>
        </w:rPr>
      </w:pPr>
      <w:r>
        <w:rPr>
          <w:rFonts w:hint="eastAsia"/>
        </w:rPr>
        <w:t>未来展望</w:t>
      </w:r>
    </w:p>
    <w:p w14:paraId="2B5A85BB" w14:textId="77777777" w:rsidR="00913F38" w:rsidRDefault="00913F38">
      <w:pPr>
        <w:rPr>
          <w:rFonts w:hint="eastAsia"/>
        </w:rPr>
      </w:pPr>
      <w:r>
        <w:rPr>
          <w:rFonts w:hint="eastAsia"/>
        </w:rPr>
        <w:t>展望未来，随着金融市场的进一步开放和技术的持续进步，平安银行将继续秉持“专业创造价值”的核心理念，积极探索新的业务增长点和发展机遇。同时，该行还将继续深化数字化转型，不断提升自身的竞争力和服务水平，力争成为更加优秀的综合性金融服务提供商。</w:t>
      </w:r>
    </w:p>
    <w:p w14:paraId="20F9C948" w14:textId="77777777" w:rsidR="00913F38" w:rsidRDefault="00913F38">
      <w:pPr>
        <w:rPr>
          <w:rFonts w:hint="eastAsia"/>
        </w:rPr>
      </w:pPr>
    </w:p>
    <w:p w14:paraId="339CD414" w14:textId="77777777" w:rsidR="00913F38" w:rsidRDefault="00913F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A3D64" w14:textId="29AB81BC" w:rsidR="00465FC2" w:rsidRDefault="00465FC2"/>
    <w:sectPr w:rsidR="00465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C2"/>
    <w:rsid w:val="000F3509"/>
    <w:rsid w:val="00465FC2"/>
    <w:rsid w:val="0091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ED13B-3D8D-4445-8D21-B8F9E036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