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4283B" w14:textId="77777777" w:rsidR="008A42F1" w:rsidRDefault="008A42F1">
      <w:pPr>
        <w:rPr>
          <w:rFonts w:hint="eastAsia"/>
        </w:rPr>
      </w:pPr>
    </w:p>
    <w:p w14:paraId="2C7755E5" w14:textId="77777777" w:rsidR="008A42F1" w:rsidRDefault="008A42F1">
      <w:pPr>
        <w:rPr>
          <w:rFonts w:hint="eastAsia"/>
        </w:rPr>
      </w:pPr>
      <w:r>
        <w:rPr>
          <w:rFonts w:hint="eastAsia"/>
        </w:rPr>
        <w:t>弩的拼音怎么拼写</w:t>
      </w:r>
    </w:p>
    <w:p w14:paraId="66426BE6" w14:textId="77777777" w:rsidR="008A42F1" w:rsidRDefault="008A42F1">
      <w:pPr>
        <w:rPr>
          <w:rFonts w:hint="eastAsia"/>
        </w:rPr>
      </w:pPr>
      <w:r>
        <w:rPr>
          <w:rFonts w:hint="eastAsia"/>
        </w:rPr>
        <w:t>弩，这个古老的武器，在现代汉语中的拼音是“nǔ”。在汉语拼音体系中，“弩”的发音属于第三声，也就是降升调。对于那些对古代战争工具有兴趣或是学习中文的人来说，了解如何正确地发音和拼写是非常重要的。</w:t>
      </w:r>
    </w:p>
    <w:p w14:paraId="2F14A3B4" w14:textId="77777777" w:rsidR="008A42F1" w:rsidRDefault="008A42F1">
      <w:pPr>
        <w:rPr>
          <w:rFonts w:hint="eastAsia"/>
        </w:rPr>
      </w:pPr>
    </w:p>
    <w:p w14:paraId="2E42BAF5" w14:textId="77777777" w:rsidR="008A42F1" w:rsidRDefault="008A42F1">
      <w:pPr>
        <w:rPr>
          <w:rFonts w:hint="eastAsia"/>
        </w:rPr>
      </w:pPr>
    </w:p>
    <w:p w14:paraId="31BD9BBB" w14:textId="77777777" w:rsidR="008A42F1" w:rsidRDefault="008A42F1">
      <w:pPr>
        <w:rPr>
          <w:rFonts w:hint="eastAsia"/>
        </w:rPr>
      </w:pPr>
      <w:r>
        <w:rPr>
          <w:rFonts w:hint="eastAsia"/>
        </w:rPr>
        <w:t>弩的历史背景</w:t>
      </w:r>
    </w:p>
    <w:p w14:paraId="46FE3EDC" w14:textId="77777777" w:rsidR="008A42F1" w:rsidRDefault="008A42F1">
      <w:pPr>
        <w:rPr>
          <w:rFonts w:hint="eastAsia"/>
        </w:rPr>
      </w:pPr>
      <w:r>
        <w:rPr>
          <w:rFonts w:hint="eastAsia"/>
        </w:rPr>
        <w:t>弩是一种利用机械力量发射箭矢的武器，早在战国时期就已在中国出现，并且在随后的几个世纪里成为了战场上不可或缺的装备之一。与传统的弓相比，弩可以储存更多的能量，从而能够发射更重、更长的箭矢，拥有更强的穿透力和更远的射程。使用弩不需要像使用传统弓那样长时间的训练来培养力量和技巧，这使得它在军队中非常受欢迎。</w:t>
      </w:r>
    </w:p>
    <w:p w14:paraId="796ADA54" w14:textId="77777777" w:rsidR="008A42F1" w:rsidRDefault="008A42F1">
      <w:pPr>
        <w:rPr>
          <w:rFonts w:hint="eastAsia"/>
        </w:rPr>
      </w:pPr>
    </w:p>
    <w:p w14:paraId="1F2FD9C4" w14:textId="77777777" w:rsidR="008A42F1" w:rsidRDefault="008A42F1">
      <w:pPr>
        <w:rPr>
          <w:rFonts w:hint="eastAsia"/>
        </w:rPr>
      </w:pPr>
    </w:p>
    <w:p w14:paraId="71405498" w14:textId="77777777" w:rsidR="008A42F1" w:rsidRDefault="008A42F1">
      <w:pPr>
        <w:rPr>
          <w:rFonts w:hint="eastAsia"/>
        </w:rPr>
      </w:pPr>
      <w:r>
        <w:rPr>
          <w:rFonts w:hint="eastAsia"/>
        </w:rPr>
        <w:t>弩的结构和原理</w:t>
      </w:r>
    </w:p>
    <w:p w14:paraId="5846CCC8" w14:textId="77777777" w:rsidR="008A42F1" w:rsidRDefault="008A42F1">
      <w:pPr>
        <w:rPr>
          <w:rFonts w:hint="eastAsia"/>
        </w:rPr>
      </w:pPr>
      <w:r>
        <w:rPr>
          <w:rFonts w:hint="eastAsia"/>
        </w:rPr>
        <w:t>弩的基本结构包括弩臂（或称弩身）、弩弦、弩机（扳机装置）以及箭矢。弩臂通常由坚硬的木材或者后来的金属制成，而弩弦则多采用动物的筋腱或者是合成纤维材料。当弩弦被拉紧并锁定在弩机上时，弩臂会弯曲储存大量的弹性势能。射击时，通过扣动弩机释放弩弦，将存储的能量瞬间传递给箭矢，以高速度将其射出。</w:t>
      </w:r>
    </w:p>
    <w:p w14:paraId="1E905E5A" w14:textId="77777777" w:rsidR="008A42F1" w:rsidRDefault="008A42F1">
      <w:pPr>
        <w:rPr>
          <w:rFonts w:hint="eastAsia"/>
        </w:rPr>
      </w:pPr>
    </w:p>
    <w:p w14:paraId="10426775" w14:textId="77777777" w:rsidR="008A42F1" w:rsidRDefault="008A42F1">
      <w:pPr>
        <w:rPr>
          <w:rFonts w:hint="eastAsia"/>
        </w:rPr>
      </w:pPr>
    </w:p>
    <w:p w14:paraId="167F4CF4" w14:textId="77777777" w:rsidR="008A42F1" w:rsidRDefault="008A42F1">
      <w:pPr>
        <w:rPr>
          <w:rFonts w:hint="eastAsia"/>
        </w:rPr>
      </w:pPr>
      <w:r>
        <w:rPr>
          <w:rFonts w:hint="eastAsia"/>
        </w:rPr>
        <w:t>弩在现代社会中的应用</w:t>
      </w:r>
    </w:p>
    <w:p w14:paraId="756A1900" w14:textId="77777777" w:rsidR="008A42F1" w:rsidRDefault="008A42F1">
      <w:pPr>
        <w:rPr>
          <w:rFonts w:hint="eastAsia"/>
        </w:rPr>
      </w:pPr>
      <w:r>
        <w:rPr>
          <w:rFonts w:hint="eastAsia"/>
        </w:rPr>
        <w:t>虽然弩已经不再是现代战争中的主要武器，但其在狩猎、运动比赛等领域仍然有着一定的应用。例如，在一些国家和地区，弩被允许用于特定类型的狩猎活动中，尤其是在需要安静、精确射击的情况下。同时，也有专门针对弩设计的竞技项目，吸引了不少爱好者的参与。</w:t>
      </w:r>
    </w:p>
    <w:p w14:paraId="061D99D6" w14:textId="77777777" w:rsidR="008A42F1" w:rsidRDefault="008A42F1">
      <w:pPr>
        <w:rPr>
          <w:rFonts w:hint="eastAsia"/>
        </w:rPr>
      </w:pPr>
    </w:p>
    <w:p w14:paraId="6B6A7A4B" w14:textId="77777777" w:rsidR="008A42F1" w:rsidRDefault="008A42F1">
      <w:pPr>
        <w:rPr>
          <w:rFonts w:hint="eastAsia"/>
        </w:rPr>
      </w:pPr>
    </w:p>
    <w:p w14:paraId="04C2BF3C" w14:textId="77777777" w:rsidR="008A42F1" w:rsidRDefault="008A42F1">
      <w:pPr>
        <w:rPr>
          <w:rFonts w:hint="eastAsia"/>
        </w:rPr>
      </w:pPr>
      <w:r>
        <w:rPr>
          <w:rFonts w:hint="eastAsia"/>
        </w:rPr>
        <w:t>学习弩的文化价值</w:t>
      </w:r>
    </w:p>
    <w:p w14:paraId="2FB94CA3" w14:textId="77777777" w:rsidR="008A42F1" w:rsidRDefault="008A42F1">
      <w:pPr>
        <w:rPr>
          <w:rFonts w:hint="eastAsia"/>
        </w:rPr>
      </w:pPr>
      <w:r>
        <w:rPr>
          <w:rFonts w:hint="eastAsia"/>
        </w:rPr>
        <w:t>对于对中国传统文化感兴趣的人而言，了解和学习弩的相关知识不仅仅局限于它的军事用途。弩作为中国古代科技成就的一个重要标志，反映了古人的智慧和技术水平。通过研究弩的设计和制造工艺，还可以深入了解中国古代社会的政治、经济及文化特征。因此，无论是从历史学、考古学还是文化传承的角度来看，弩都有着不可替代的价值。</w:t>
      </w:r>
    </w:p>
    <w:p w14:paraId="7788FB1A" w14:textId="77777777" w:rsidR="008A42F1" w:rsidRDefault="008A42F1">
      <w:pPr>
        <w:rPr>
          <w:rFonts w:hint="eastAsia"/>
        </w:rPr>
      </w:pPr>
    </w:p>
    <w:p w14:paraId="3367F2F3" w14:textId="77777777" w:rsidR="008A42F1" w:rsidRDefault="008A42F1">
      <w:pPr>
        <w:rPr>
          <w:rFonts w:hint="eastAsia"/>
        </w:rPr>
      </w:pPr>
    </w:p>
    <w:p w14:paraId="71FD4199" w14:textId="77777777" w:rsidR="008A42F1" w:rsidRDefault="008A42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89BBB" w14:textId="35E01E75" w:rsidR="00821B4B" w:rsidRDefault="00821B4B"/>
    <w:sectPr w:rsidR="0082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4B"/>
    <w:rsid w:val="000F3509"/>
    <w:rsid w:val="00821B4B"/>
    <w:rsid w:val="008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E0EA7-547B-4196-BF35-44C4C0C3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