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B159" w14:textId="77777777" w:rsidR="003930BD" w:rsidRDefault="003930BD">
      <w:pPr>
        <w:rPr>
          <w:rFonts w:hint="eastAsia"/>
        </w:rPr>
      </w:pPr>
    </w:p>
    <w:p w14:paraId="11892041" w14:textId="77777777" w:rsidR="003930BD" w:rsidRDefault="003930BD">
      <w:pPr>
        <w:rPr>
          <w:rFonts w:hint="eastAsia"/>
        </w:rPr>
      </w:pPr>
      <w:r>
        <w:rPr>
          <w:rFonts w:hint="eastAsia"/>
        </w:rPr>
        <w:t>投掷的拼音</w:t>
      </w:r>
    </w:p>
    <w:p w14:paraId="2AD113CD" w14:textId="77777777" w:rsidR="003930BD" w:rsidRDefault="003930BD">
      <w:pPr>
        <w:rPr>
          <w:rFonts w:hint="eastAsia"/>
        </w:rPr>
      </w:pPr>
      <w:r>
        <w:rPr>
          <w:rFonts w:hint="eastAsia"/>
        </w:rPr>
        <w:t>投掷，这个词汇在汉语中的拼音是“tóu zhì”。它描述了一种常见的动作，即用手或者其他方式将物体抛出或发射出去。这一行为在生活中随处可见，从体育比赛中的标枪、铅球等项目到日常娱乐活动如飞镖、投篮等都包含了投掷的动作。投掷不仅是一种基本的身体技能，还是一种古老的人类活动形式，它反映了人类对力量控制和精确度的要求。</w:t>
      </w:r>
    </w:p>
    <w:p w14:paraId="161E56E1" w14:textId="77777777" w:rsidR="003930BD" w:rsidRDefault="003930BD">
      <w:pPr>
        <w:rPr>
          <w:rFonts w:hint="eastAsia"/>
        </w:rPr>
      </w:pPr>
    </w:p>
    <w:p w14:paraId="4B7CBC27" w14:textId="77777777" w:rsidR="003930BD" w:rsidRDefault="003930BD">
      <w:pPr>
        <w:rPr>
          <w:rFonts w:hint="eastAsia"/>
        </w:rPr>
      </w:pPr>
    </w:p>
    <w:p w14:paraId="584155EA" w14:textId="77777777" w:rsidR="003930BD" w:rsidRDefault="003930BD">
      <w:pPr>
        <w:rPr>
          <w:rFonts w:hint="eastAsia"/>
        </w:rPr>
      </w:pPr>
      <w:r>
        <w:rPr>
          <w:rFonts w:hint="eastAsia"/>
        </w:rPr>
        <w:t>投掷的历史背景</w:t>
      </w:r>
    </w:p>
    <w:p w14:paraId="5C5EB5A8" w14:textId="77777777" w:rsidR="003930BD" w:rsidRDefault="003930BD">
      <w:pPr>
        <w:rPr>
          <w:rFonts w:hint="eastAsia"/>
        </w:rPr>
      </w:pPr>
      <w:r>
        <w:rPr>
          <w:rFonts w:hint="eastAsia"/>
        </w:rPr>
        <w:t>投掷作为一种技术或者说是艺术形式，其历史可以追溯到远古时代。在那个时期，投掷主要用于狩猎和自卫。随着社会的发展，投掷逐渐演变成一种体育运动，并且在不同文化中形成了各自的特色。例如，在古代希腊，投掷被纳入了奥林匹克运动会的比赛项目之一，这体现了投掷在古代文明中的重要地位。</w:t>
      </w:r>
    </w:p>
    <w:p w14:paraId="1CA587BE" w14:textId="77777777" w:rsidR="003930BD" w:rsidRDefault="003930BD">
      <w:pPr>
        <w:rPr>
          <w:rFonts w:hint="eastAsia"/>
        </w:rPr>
      </w:pPr>
    </w:p>
    <w:p w14:paraId="03DCBD0B" w14:textId="77777777" w:rsidR="003930BD" w:rsidRDefault="003930BD">
      <w:pPr>
        <w:rPr>
          <w:rFonts w:hint="eastAsia"/>
        </w:rPr>
      </w:pPr>
    </w:p>
    <w:p w14:paraId="13285059" w14:textId="77777777" w:rsidR="003930BD" w:rsidRDefault="003930BD">
      <w:pPr>
        <w:rPr>
          <w:rFonts w:hint="eastAsia"/>
        </w:rPr>
      </w:pPr>
      <w:r>
        <w:rPr>
          <w:rFonts w:hint="eastAsia"/>
        </w:rPr>
        <w:t>投掷在现代体育中的应用</w:t>
      </w:r>
    </w:p>
    <w:p w14:paraId="50153BB4" w14:textId="77777777" w:rsidR="003930BD" w:rsidRDefault="003930BD">
      <w:pPr>
        <w:rPr>
          <w:rFonts w:hint="eastAsia"/>
        </w:rPr>
      </w:pPr>
      <w:r>
        <w:rPr>
          <w:rFonts w:hint="eastAsia"/>
        </w:rPr>
        <w:t>现代社会里，投掷依然是许多体育项目的核心元素。无论是田径场上的铁饼、链球、标枪，还是棒球场上的投球，亦或是篮球场上的投篮，都是投掷技巧的具体体现。这些运动不仅考验运动员的力量，还需要高度的技术熟练度和精准度。通过参与这些活动，人们可以提高自身的协调性和反应速度，促进身体健康。</w:t>
      </w:r>
    </w:p>
    <w:p w14:paraId="77529DFC" w14:textId="77777777" w:rsidR="003930BD" w:rsidRDefault="003930BD">
      <w:pPr>
        <w:rPr>
          <w:rFonts w:hint="eastAsia"/>
        </w:rPr>
      </w:pPr>
    </w:p>
    <w:p w14:paraId="573B88F2" w14:textId="77777777" w:rsidR="003930BD" w:rsidRDefault="003930BD">
      <w:pPr>
        <w:rPr>
          <w:rFonts w:hint="eastAsia"/>
        </w:rPr>
      </w:pPr>
    </w:p>
    <w:p w14:paraId="311B9BC7" w14:textId="77777777" w:rsidR="003930BD" w:rsidRDefault="003930BD">
      <w:pPr>
        <w:rPr>
          <w:rFonts w:hint="eastAsia"/>
        </w:rPr>
      </w:pPr>
      <w:r>
        <w:rPr>
          <w:rFonts w:hint="eastAsia"/>
        </w:rPr>
        <w:t>学习投掷技巧的重要性</w:t>
      </w:r>
    </w:p>
    <w:p w14:paraId="7F5ED381" w14:textId="77777777" w:rsidR="003930BD" w:rsidRDefault="003930BD">
      <w:pPr>
        <w:rPr>
          <w:rFonts w:hint="eastAsia"/>
        </w:rPr>
      </w:pPr>
      <w:r>
        <w:rPr>
          <w:rFonts w:hint="eastAsia"/>
        </w:rPr>
        <w:t>对于希望提升自己投掷能力的人来说，掌握正确的技巧至关重要。良好的投掷技巧可以帮助减少受伤的风险，同时也能提高投掷的效率和准确性。学习投掷时，首先要了解基础的力学原理，比如如何利用身体各部分的协调来增加投掷的距离和力量。反复练习也是必不可少的，只有不断地实践才能真正掌握投掷的精髓。</w:t>
      </w:r>
    </w:p>
    <w:p w14:paraId="30D53EE0" w14:textId="77777777" w:rsidR="003930BD" w:rsidRDefault="003930BD">
      <w:pPr>
        <w:rPr>
          <w:rFonts w:hint="eastAsia"/>
        </w:rPr>
      </w:pPr>
    </w:p>
    <w:p w14:paraId="6494F8D8" w14:textId="77777777" w:rsidR="003930BD" w:rsidRDefault="003930BD">
      <w:pPr>
        <w:rPr>
          <w:rFonts w:hint="eastAsia"/>
        </w:rPr>
      </w:pPr>
    </w:p>
    <w:p w14:paraId="2F3A9D79" w14:textId="77777777" w:rsidR="003930BD" w:rsidRDefault="003930BD">
      <w:pPr>
        <w:rPr>
          <w:rFonts w:hint="eastAsia"/>
        </w:rPr>
      </w:pPr>
      <w:r>
        <w:rPr>
          <w:rFonts w:hint="eastAsia"/>
        </w:rPr>
        <w:t>投掷的文化意义</w:t>
      </w:r>
    </w:p>
    <w:p w14:paraId="0A91AF52" w14:textId="77777777" w:rsidR="003930BD" w:rsidRDefault="003930BD">
      <w:pPr>
        <w:rPr>
          <w:rFonts w:hint="eastAsia"/>
        </w:rPr>
      </w:pPr>
      <w:r>
        <w:rPr>
          <w:rFonts w:hint="eastAsia"/>
        </w:rPr>
        <w:t>除了作为一项体育活动之外，投掷在很多文化中还具有象征性的意义。例如，在某些部落文化中，投掷可能与成年仪式相关联，象征着从少年向成年的过渡。而在一些宗教仪式中，投掷也被用来表达祈祷或祝福。因此，投掷不仅是物理上的动作，它还承载着丰富的文化内涵和社会价值。</w:t>
      </w:r>
    </w:p>
    <w:p w14:paraId="1767AEAF" w14:textId="77777777" w:rsidR="003930BD" w:rsidRDefault="003930BD">
      <w:pPr>
        <w:rPr>
          <w:rFonts w:hint="eastAsia"/>
        </w:rPr>
      </w:pPr>
    </w:p>
    <w:p w14:paraId="7F32A4E3" w14:textId="77777777" w:rsidR="003930BD" w:rsidRDefault="003930BD">
      <w:pPr>
        <w:rPr>
          <w:rFonts w:hint="eastAsia"/>
        </w:rPr>
      </w:pPr>
    </w:p>
    <w:p w14:paraId="68B56963" w14:textId="77777777" w:rsidR="003930BD" w:rsidRDefault="00393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85AA3" w14:textId="155E9637" w:rsidR="00E46F4E" w:rsidRDefault="00E46F4E"/>
    <w:sectPr w:rsidR="00E4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4E"/>
    <w:rsid w:val="000F3509"/>
    <w:rsid w:val="003930BD"/>
    <w:rsid w:val="00E4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5A57-83B7-498B-A8B3-48F0BE6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