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6A5A" w14:textId="77777777" w:rsidR="00C95BB8" w:rsidRDefault="00C95BB8">
      <w:pPr>
        <w:rPr>
          <w:rFonts w:hint="eastAsia"/>
        </w:rPr>
      </w:pPr>
    </w:p>
    <w:p w14:paraId="505BB23C" w14:textId="77777777" w:rsidR="00C95BB8" w:rsidRDefault="00C95BB8">
      <w:pPr>
        <w:rPr>
          <w:rFonts w:hint="eastAsia"/>
        </w:rPr>
      </w:pPr>
      <w:r>
        <w:rPr>
          <w:rFonts w:hint="eastAsia"/>
        </w:rPr>
        <w:t>披衣裳的拼音简介</w:t>
      </w:r>
    </w:p>
    <w:p w14:paraId="474A88B1" w14:textId="77777777" w:rsidR="00C95BB8" w:rsidRDefault="00C95BB8">
      <w:pPr>
        <w:rPr>
          <w:rFonts w:hint="eastAsia"/>
        </w:rPr>
      </w:pPr>
      <w:r>
        <w:rPr>
          <w:rFonts w:hint="eastAsia"/>
        </w:rPr>
        <w:t>在日常生活中，我们经常会接触到各种各样的汉字和它们的发音。今天我们要介绍的是“披衣裳”的拼音。对于很多人来说，“披衣裳”这个词组可能并不陌生，它简单而生动地描绘了人们日常生活中一个非常普遍的动作——穿上衣服。然而，你是否知道这个词语的确切拼音是什么呢？在这篇文章中，我们将详细介绍“披衣裳”的拼音，并探讨与之相关的一些有趣话题。</w:t>
      </w:r>
    </w:p>
    <w:p w14:paraId="466217B6" w14:textId="77777777" w:rsidR="00C95BB8" w:rsidRDefault="00C95BB8">
      <w:pPr>
        <w:rPr>
          <w:rFonts w:hint="eastAsia"/>
        </w:rPr>
      </w:pPr>
    </w:p>
    <w:p w14:paraId="42C2CD2B" w14:textId="77777777" w:rsidR="00C95BB8" w:rsidRDefault="00C95BB8">
      <w:pPr>
        <w:rPr>
          <w:rFonts w:hint="eastAsia"/>
        </w:rPr>
      </w:pPr>
    </w:p>
    <w:p w14:paraId="7F913D63" w14:textId="77777777" w:rsidR="00C95BB8" w:rsidRDefault="00C95BB8">
      <w:pPr>
        <w:rPr>
          <w:rFonts w:hint="eastAsia"/>
        </w:rPr>
      </w:pPr>
      <w:r>
        <w:rPr>
          <w:rFonts w:hint="eastAsia"/>
        </w:rPr>
        <w:t>披衣裳的拼音构成</w:t>
      </w:r>
    </w:p>
    <w:p w14:paraId="0D8BC417" w14:textId="77777777" w:rsidR="00C95BB8" w:rsidRDefault="00C95BB8">
      <w:pPr>
        <w:rPr>
          <w:rFonts w:hint="eastAsia"/>
        </w:rPr>
      </w:pPr>
      <w:r>
        <w:rPr>
          <w:rFonts w:hint="eastAsia"/>
        </w:rPr>
        <w:t>首先让我们来看一下“披衣裳”的拼音具体是如何构成的。“披”字的拼音是“pī”，属于第一声，意为展开或覆盖在肩背上；“衣”字的拼音是“yī”，同样也是第一声，指的是穿戴于身上的衣物；“裳”字在这里读作“shang”，轻声，通常指代下身穿的衣服。因此，“披衣裳”的完整拼音就是“pī yī shang”。这个组合不仅准确地反映了每个字的发音，同时也很好地传达了该词组所表达的实际意义。</w:t>
      </w:r>
    </w:p>
    <w:p w14:paraId="6488CB95" w14:textId="77777777" w:rsidR="00C95BB8" w:rsidRDefault="00C95BB8">
      <w:pPr>
        <w:rPr>
          <w:rFonts w:hint="eastAsia"/>
        </w:rPr>
      </w:pPr>
    </w:p>
    <w:p w14:paraId="157A0EE7" w14:textId="77777777" w:rsidR="00C95BB8" w:rsidRDefault="00C95BB8">
      <w:pPr>
        <w:rPr>
          <w:rFonts w:hint="eastAsia"/>
        </w:rPr>
      </w:pPr>
    </w:p>
    <w:p w14:paraId="6CC25C42" w14:textId="77777777" w:rsidR="00C95BB8" w:rsidRDefault="00C95BB8">
      <w:pPr>
        <w:rPr>
          <w:rFonts w:hint="eastAsia"/>
        </w:rPr>
      </w:pPr>
      <w:r>
        <w:rPr>
          <w:rFonts w:hint="eastAsia"/>
        </w:rPr>
        <w:t>文化背景中的披衣裳</w:t>
      </w:r>
    </w:p>
    <w:p w14:paraId="5A336BF4" w14:textId="77777777" w:rsidR="00C95BB8" w:rsidRDefault="00C95BB8">
      <w:pPr>
        <w:rPr>
          <w:rFonts w:hint="eastAsia"/>
        </w:rPr>
      </w:pPr>
      <w:r>
        <w:rPr>
          <w:rFonts w:hint="eastAsia"/>
        </w:rPr>
        <w:t>在中国传统文化中，“披衣裳”不仅仅是简单的穿衣动作，它还蕴含着深厚的文化内涵。古代文人墨客常常以“披衣起徘徊”等诗句来描绘夜晚因思绪万千而难以入眠的情景，赋予了这一普通行为一种诗意的色彩。在一些传统节日或者仪式上，特定服饰的选择和穿着方式也承载着特殊的意义，比如婚礼上的新娘礼服、新年时穿的新衣等，都是这种文化的体现。</w:t>
      </w:r>
    </w:p>
    <w:p w14:paraId="73E6EEE8" w14:textId="77777777" w:rsidR="00C95BB8" w:rsidRDefault="00C95BB8">
      <w:pPr>
        <w:rPr>
          <w:rFonts w:hint="eastAsia"/>
        </w:rPr>
      </w:pPr>
    </w:p>
    <w:p w14:paraId="213CBF73" w14:textId="77777777" w:rsidR="00C95BB8" w:rsidRDefault="00C95BB8">
      <w:pPr>
        <w:rPr>
          <w:rFonts w:hint="eastAsia"/>
        </w:rPr>
      </w:pPr>
    </w:p>
    <w:p w14:paraId="58C39DAE" w14:textId="77777777" w:rsidR="00C95BB8" w:rsidRDefault="00C95B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8EF7FB" w14:textId="77777777" w:rsidR="00C95BB8" w:rsidRDefault="00C95BB8">
      <w:pPr>
        <w:rPr>
          <w:rFonts w:hint="eastAsia"/>
        </w:rPr>
      </w:pPr>
      <w:r>
        <w:rPr>
          <w:rFonts w:hint="eastAsia"/>
        </w:rPr>
        <w:t>在现代社会，“披衣裳”的概念已经超越了其原始含义，被广泛应用于时尚、艺术等领域。设计师们通过创意无限的设计理念，将传统的“披衣裳”转化为现代时尚的一部分，让人们在享受美的同时也能感受到传统文化的魅力。例如，在T台上模特们展示的各种风格的服装设计，或是电影电视剧中角色根据剧情需要所穿着的不同服饰，都在某种程度上体现了“披衣裳”的精神内核。</w:t>
      </w:r>
    </w:p>
    <w:p w14:paraId="4A7DF45D" w14:textId="77777777" w:rsidR="00C95BB8" w:rsidRDefault="00C95BB8">
      <w:pPr>
        <w:rPr>
          <w:rFonts w:hint="eastAsia"/>
        </w:rPr>
      </w:pPr>
    </w:p>
    <w:p w14:paraId="74737CA5" w14:textId="77777777" w:rsidR="00C95BB8" w:rsidRDefault="00C95BB8">
      <w:pPr>
        <w:rPr>
          <w:rFonts w:hint="eastAsia"/>
        </w:rPr>
      </w:pPr>
    </w:p>
    <w:p w14:paraId="47E01C80" w14:textId="77777777" w:rsidR="00C95BB8" w:rsidRDefault="00C95BB8">
      <w:pPr>
        <w:rPr>
          <w:rFonts w:hint="eastAsia"/>
        </w:rPr>
      </w:pPr>
      <w:r>
        <w:rPr>
          <w:rFonts w:hint="eastAsia"/>
        </w:rPr>
        <w:t>最后的总结</w:t>
      </w:r>
    </w:p>
    <w:p w14:paraId="1A1F06AE" w14:textId="77777777" w:rsidR="00C95BB8" w:rsidRDefault="00C95BB8">
      <w:pPr>
        <w:rPr>
          <w:rFonts w:hint="eastAsia"/>
        </w:rPr>
      </w:pPr>
      <w:r>
        <w:rPr>
          <w:rFonts w:hint="eastAsia"/>
        </w:rPr>
        <w:t>通过对“披衣裳”的拼音及其背后文化意义的探讨，我们可以看到即使是这样一个看似简单的词汇，也承载着丰富的历史信息和文化价值。了解这些不仅可以帮助我们更好地掌握汉语知识，还能增进对中国传统文化的理解和欣赏。希望这篇文章能让更多的人对“披衣裳”的拼音有一个全新的认识，并激发大家进一步探索汉语魅力的兴趣。</w:t>
      </w:r>
    </w:p>
    <w:p w14:paraId="1E288D14" w14:textId="77777777" w:rsidR="00C95BB8" w:rsidRDefault="00C95BB8">
      <w:pPr>
        <w:rPr>
          <w:rFonts w:hint="eastAsia"/>
        </w:rPr>
      </w:pPr>
    </w:p>
    <w:p w14:paraId="14A3306C" w14:textId="77777777" w:rsidR="00C95BB8" w:rsidRDefault="00C95BB8">
      <w:pPr>
        <w:rPr>
          <w:rFonts w:hint="eastAsia"/>
        </w:rPr>
      </w:pPr>
    </w:p>
    <w:p w14:paraId="400FFBC4" w14:textId="77777777" w:rsidR="00C95BB8" w:rsidRDefault="00C95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5C241" w14:textId="538568BD" w:rsidR="004405DA" w:rsidRDefault="004405DA"/>
    <w:sectPr w:rsidR="00440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DA"/>
    <w:rsid w:val="000F3509"/>
    <w:rsid w:val="004405DA"/>
    <w:rsid w:val="00C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9B056-09C0-4DC0-91A7-B1CA9F1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