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86D6" w14:textId="77777777" w:rsidR="00B05AE5" w:rsidRDefault="00B05AE5">
      <w:pPr>
        <w:rPr>
          <w:rFonts w:hint="eastAsia"/>
        </w:rPr>
      </w:pPr>
    </w:p>
    <w:p w14:paraId="0443F1C0" w14:textId="77777777" w:rsidR="00B05AE5" w:rsidRDefault="00B05AE5">
      <w:pPr>
        <w:rPr>
          <w:rFonts w:hint="eastAsia"/>
        </w:rPr>
      </w:pPr>
      <w:r>
        <w:rPr>
          <w:rFonts w:hint="eastAsia"/>
        </w:rPr>
        <w:t>拼搏最精辟的三个字</w:t>
      </w:r>
    </w:p>
    <w:p w14:paraId="751391B3" w14:textId="77777777" w:rsidR="00B05AE5" w:rsidRDefault="00B05AE5">
      <w:pPr>
        <w:rPr>
          <w:rFonts w:hint="eastAsia"/>
        </w:rPr>
      </w:pPr>
      <w:r>
        <w:rPr>
          <w:rFonts w:hint="eastAsia"/>
        </w:rPr>
        <w:t>“拼”、“搏”、“赢”，这三个字，或许是对于拼搏精神最为精辟的概括。它们不仅仅是简单的汉字组合，更蕴含着深刻的人生哲理和不屈不挠的精神内涵。</w:t>
      </w:r>
    </w:p>
    <w:p w14:paraId="7079DB78" w14:textId="77777777" w:rsidR="00B05AE5" w:rsidRDefault="00B05AE5">
      <w:pPr>
        <w:rPr>
          <w:rFonts w:hint="eastAsia"/>
        </w:rPr>
      </w:pPr>
    </w:p>
    <w:p w14:paraId="38CB7423" w14:textId="77777777" w:rsidR="00B05AE5" w:rsidRDefault="00B05AE5">
      <w:pPr>
        <w:rPr>
          <w:rFonts w:hint="eastAsia"/>
        </w:rPr>
      </w:pPr>
    </w:p>
    <w:p w14:paraId="78258B13" w14:textId="77777777" w:rsidR="00B05AE5" w:rsidRDefault="00B05AE5">
      <w:pPr>
        <w:rPr>
          <w:rFonts w:hint="eastAsia"/>
        </w:rPr>
      </w:pPr>
      <w:r>
        <w:rPr>
          <w:rFonts w:hint="eastAsia"/>
        </w:rPr>
        <w:t>拼：勇往直前的勇气</w:t>
      </w:r>
    </w:p>
    <w:p w14:paraId="0B1F2133" w14:textId="77777777" w:rsidR="00B05AE5" w:rsidRDefault="00B05AE5">
      <w:pPr>
        <w:rPr>
          <w:rFonts w:hint="eastAsia"/>
        </w:rPr>
      </w:pPr>
      <w:r>
        <w:rPr>
          <w:rFonts w:hint="eastAsia"/>
        </w:rPr>
        <w:t>“拼”代表着一种不顾一切向前冲的决心与勇气。在生活的道路上，每个人都会遇到各种各样的挑战与困难。面对这些障碍时，“拼”意味着毫不犹豫地迈出脚步，以最大的热情和决心去迎接挑战。无论是在学业、事业还是个人生活中，勇于拼搏的人往往能够突破自我限制，实现更高的目标。这种精神不仅激励人们超越自我，更是推动社会不断前进的动力源泉。</w:t>
      </w:r>
    </w:p>
    <w:p w14:paraId="4B6043C5" w14:textId="77777777" w:rsidR="00B05AE5" w:rsidRDefault="00B05AE5">
      <w:pPr>
        <w:rPr>
          <w:rFonts w:hint="eastAsia"/>
        </w:rPr>
      </w:pPr>
    </w:p>
    <w:p w14:paraId="0019ABCB" w14:textId="77777777" w:rsidR="00B05AE5" w:rsidRDefault="00B05AE5">
      <w:pPr>
        <w:rPr>
          <w:rFonts w:hint="eastAsia"/>
        </w:rPr>
      </w:pPr>
    </w:p>
    <w:p w14:paraId="7E32B1B2" w14:textId="77777777" w:rsidR="00B05AE5" w:rsidRDefault="00B05AE5">
      <w:pPr>
        <w:rPr>
          <w:rFonts w:hint="eastAsia"/>
        </w:rPr>
      </w:pPr>
      <w:r>
        <w:rPr>
          <w:rFonts w:hint="eastAsia"/>
        </w:rPr>
        <w:t>搏：不懈奋斗的过程</w:t>
      </w:r>
    </w:p>
    <w:p w14:paraId="6AA86D47" w14:textId="77777777" w:rsidR="00B05AE5" w:rsidRDefault="00B05AE5">
      <w:pPr>
        <w:rPr>
          <w:rFonts w:hint="eastAsia"/>
        </w:rPr>
      </w:pPr>
      <w:r>
        <w:rPr>
          <w:rFonts w:hint="eastAsia"/>
        </w:rPr>
        <w:t>如果说“拼”是开始的勇气，那么“搏”便是持续不断的奋斗过程。在这个过程中，人们需要不断地学习新知识，掌握新技能，并且勇敢面对失败。每一次跌倒后的重新站起，都是对自我的一次提升。“搏”的意义在于它教会我们即使身处逆境也不放弃希望，而是通过不断努力来寻找解决问题的方法。正是这种持之以恒的努力，让人们能够在激烈的竞争中脱颖而出。</w:t>
      </w:r>
    </w:p>
    <w:p w14:paraId="5AC3C192" w14:textId="77777777" w:rsidR="00B05AE5" w:rsidRDefault="00B05AE5">
      <w:pPr>
        <w:rPr>
          <w:rFonts w:hint="eastAsia"/>
        </w:rPr>
      </w:pPr>
    </w:p>
    <w:p w14:paraId="69F5FD9C" w14:textId="77777777" w:rsidR="00B05AE5" w:rsidRDefault="00B05AE5">
      <w:pPr>
        <w:rPr>
          <w:rFonts w:hint="eastAsia"/>
        </w:rPr>
      </w:pPr>
    </w:p>
    <w:p w14:paraId="6D3337D2" w14:textId="77777777" w:rsidR="00B05AE5" w:rsidRDefault="00B05AE5">
      <w:pPr>
        <w:rPr>
          <w:rFonts w:hint="eastAsia"/>
        </w:rPr>
      </w:pPr>
      <w:r>
        <w:rPr>
          <w:rFonts w:hint="eastAsia"/>
        </w:rPr>
        <w:t>赢：最终成就的结果</w:t>
      </w:r>
    </w:p>
    <w:p w14:paraId="03E4FB6E" w14:textId="77777777" w:rsidR="00B05AE5" w:rsidRDefault="00B05AE5">
      <w:pPr>
        <w:rPr>
          <w:rFonts w:hint="eastAsia"/>
        </w:rPr>
      </w:pPr>
      <w:r>
        <w:rPr>
          <w:rFonts w:hint="eastAsia"/>
        </w:rPr>
        <w:t>经过无数次的“拼”与“搏”，当一个人终于站在成功的巅峰时，“赢”便成为了这段旅程的最佳注解。然而，“赢”并不仅仅指的是物质上的成功或是地位的提升，更重要的是内心的成长和对生活更深的理解。真正的赢家懂得感恩，珍惜每一步走来的经历，并愿意将自己的经验分享给他人。因此，“赢”也是一种态度，一种对待生活积极向上的态度。</w:t>
      </w:r>
    </w:p>
    <w:p w14:paraId="2B1FFC7B" w14:textId="77777777" w:rsidR="00B05AE5" w:rsidRDefault="00B05AE5">
      <w:pPr>
        <w:rPr>
          <w:rFonts w:hint="eastAsia"/>
        </w:rPr>
      </w:pPr>
    </w:p>
    <w:p w14:paraId="15FE10E0" w14:textId="77777777" w:rsidR="00B05AE5" w:rsidRDefault="00B05AE5">
      <w:pPr>
        <w:rPr>
          <w:rFonts w:hint="eastAsia"/>
        </w:rPr>
      </w:pPr>
    </w:p>
    <w:p w14:paraId="23107652" w14:textId="77777777" w:rsidR="00B05AE5" w:rsidRDefault="00B05AE5">
      <w:pPr>
        <w:rPr>
          <w:rFonts w:hint="eastAsia"/>
        </w:rPr>
      </w:pPr>
      <w:r>
        <w:rPr>
          <w:rFonts w:hint="eastAsia"/>
        </w:rPr>
        <w:t>最后的总结：拼搏精神的永恒价值</w:t>
      </w:r>
    </w:p>
    <w:p w14:paraId="657B0691" w14:textId="77777777" w:rsidR="00B05AE5" w:rsidRDefault="00B05AE5">
      <w:pPr>
        <w:rPr>
          <w:rFonts w:hint="eastAsia"/>
        </w:rPr>
      </w:pPr>
      <w:r>
        <w:rPr>
          <w:rFonts w:hint="eastAsia"/>
        </w:rPr>
        <w:lastRenderedPageBreak/>
        <w:t>“拼”、“搏”、“赢”这三个字串联起了从起点到终点的全过程，体现了人类追求梦想、克服困难直至取得成功的整个历程。这不仅是对个人成长道路的高度概括，也是激励无数人为之奋斗的目标。在这个瞬息万变的时代里，保持拼搏精神尤为重要。只有不断挑战自我，才能适应变化，在未来的道路上走得更远。</w:t>
      </w:r>
    </w:p>
    <w:p w14:paraId="1629570C" w14:textId="77777777" w:rsidR="00B05AE5" w:rsidRDefault="00B05AE5">
      <w:pPr>
        <w:rPr>
          <w:rFonts w:hint="eastAsia"/>
        </w:rPr>
      </w:pPr>
    </w:p>
    <w:p w14:paraId="6C6864FD" w14:textId="77777777" w:rsidR="00B05AE5" w:rsidRDefault="00B05AE5">
      <w:pPr>
        <w:rPr>
          <w:rFonts w:hint="eastAsia"/>
        </w:rPr>
      </w:pPr>
    </w:p>
    <w:p w14:paraId="4E4E2958" w14:textId="77777777" w:rsidR="00B05AE5" w:rsidRDefault="00B05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7F43D" w14:textId="5353BB88" w:rsidR="00B27FB6" w:rsidRDefault="00B27FB6"/>
    <w:sectPr w:rsidR="00B2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B6"/>
    <w:rsid w:val="000F3509"/>
    <w:rsid w:val="00B05AE5"/>
    <w:rsid w:val="00B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7244F-4E87-46CE-9D0D-0D8FBCD5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