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98D4" w14:textId="77777777" w:rsidR="00EE11CF" w:rsidRDefault="00EE11CF">
      <w:pPr>
        <w:rPr>
          <w:rFonts w:hint="eastAsia"/>
        </w:rPr>
      </w:pPr>
    </w:p>
    <w:p w14:paraId="177E6EAF" w14:textId="77777777" w:rsidR="00EE11CF" w:rsidRDefault="00EE11CF">
      <w:pPr>
        <w:rPr>
          <w:rFonts w:hint="eastAsia"/>
        </w:rPr>
      </w:pPr>
      <w:r>
        <w:rPr>
          <w:rFonts w:hint="eastAsia"/>
        </w:rPr>
        <w:t>拼音1-4声调怎么标</w:t>
      </w:r>
    </w:p>
    <w:p w14:paraId="1BC6F0CB" w14:textId="77777777" w:rsidR="00EE11CF" w:rsidRDefault="00EE11CF">
      <w:pPr>
        <w:rPr>
          <w:rFonts w:hint="eastAsia"/>
        </w:rPr>
      </w:pPr>
      <w:r>
        <w:rPr>
          <w:rFonts w:hint="eastAsia"/>
        </w:rPr>
        <w:t>汉语拼音的声调标注是学习汉语的重要组成部分。正确地标注和发音声调，对于准确理解和使用汉语至关重要。汉语共有四个基本声调以及一个轻声。每个声调都有其特定的标记方式，这些标记帮助学习者区分不同的字音和意义。</w:t>
      </w:r>
    </w:p>
    <w:p w14:paraId="1FC4837C" w14:textId="77777777" w:rsidR="00EE11CF" w:rsidRDefault="00EE11CF">
      <w:pPr>
        <w:rPr>
          <w:rFonts w:hint="eastAsia"/>
        </w:rPr>
      </w:pPr>
    </w:p>
    <w:p w14:paraId="5DCB225E" w14:textId="77777777" w:rsidR="00EE11CF" w:rsidRDefault="00EE11CF">
      <w:pPr>
        <w:rPr>
          <w:rFonts w:hint="eastAsia"/>
        </w:rPr>
      </w:pPr>
    </w:p>
    <w:p w14:paraId="6F21342A" w14:textId="77777777" w:rsidR="00EE11CF" w:rsidRDefault="00EE11CF">
      <w:pPr>
        <w:rPr>
          <w:rFonts w:hint="eastAsia"/>
        </w:rPr>
      </w:pPr>
      <w:r>
        <w:rPr>
          <w:rFonts w:hint="eastAsia"/>
        </w:rPr>
        <w:t>第一声：平声</w:t>
      </w:r>
    </w:p>
    <w:p w14:paraId="5CDB6915" w14:textId="77777777" w:rsidR="00EE11CF" w:rsidRDefault="00EE11CF">
      <w:pPr>
        <w:rPr>
          <w:rFonts w:hint="eastAsia"/>
        </w:rPr>
      </w:pPr>
      <w:r>
        <w:rPr>
          <w:rFonts w:hint="eastAsia"/>
        </w:rPr>
        <w:t>第一声也称为高平调或简称为平声。在拼音中标记为“ˉ”，即横线位于字母上方。这一声调发音时声音保持平稳且较高，没有升降变化。例如，“妈”（mā）这个字就是用第一声来表示的。它意味着母亲，是一个非常基础的词汇。</w:t>
      </w:r>
    </w:p>
    <w:p w14:paraId="0B95C124" w14:textId="77777777" w:rsidR="00EE11CF" w:rsidRDefault="00EE11CF">
      <w:pPr>
        <w:rPr>
          <w:rFonts w:hint="eastAsia"/>
        </w:rPr>
      </w:pPr>
    </w:p>
    <w:p w14:paraId="46A70226" w14:textId="77777777" w:rsidR="00EE11CF" w:rsidRDefault="00EE11CF">
      <w:pPr>
        <w:rPr>
          <w:rFonts w:hint="eastAsia"/>
        </w:rPr>
      </w:pPr>
    </w:p>
    <w:p w14:paraId="727B1B01" w14:textId="77777777" w:rsidR="00EE11CF" w:rsidRDefault="00EE11CF">
      <w:pPr>
        <w:rPr>
          <w:rFonts w:hint="eastAsia"/>
        </w:rPr>
      </w:pPr>
      <w:r>
        <w:rPr>
          <w:rFonts w:hint="eastAsia"/>
        </w:rPr>
        <w:t>第二声：升调</w:t>
      </w:r>
    </w:p>
    <w:p w14:paraId="443C9982" w14:textId="77777777" w:rsidR="00EE11CF" w:rsidRDefault="00EE11CF">
      <w:pPr>
        <w:rPr>
          <w:rFonts w:hint="eastAsia"/>
        </w:rPr>
      </w:pPr>
      <w:r>
        <w:rPr>
          <w:rFonts w:hint="eastAsia"/>
        </w:rPr>
        <w:t>第二声被称为升调，标记符号为“ˊ”，看上去像一个小斜线向上倾斜。当读这个声调时，声音从低到高逐渐上升。比如“麻”（má），这个字意为大麻，虽然与“妈”的拼音只差一声，但意义完全不同。</w:t>
      </w:r>
    </w:p>
    <w:p w14:paraId="38F58B5C" w14:textId="77777777" w:rsidR="00EE11CF" w:rsidRDefault="00EE11CF">
      <w:pPr>
        <w:rPr>
          <w:rFonts w:hint="eastAsia"/>
        </w:rPr>
      </w:pPr>
    </w:p>
    <w:p w14:paraId="1AC733E3" w14:textId="77777777" w:rsidR="00EE11CF" w:rsidRDefault="00EE11CF">
      <w:pPr>
        <w:rPr>
          <w:rFonts w:hint="eastAsia"/>
        </w:rPr>
      </w:pPr>
    </w:p>
    <w:p w14:paraId="12FEE013" w14:textId="77777777" w:rsidR="00EE11CF" w:rsidRDefault="00EE11CF">
      <w:pPr>
        <w:rPr>
          <w:rFonts w:hint="eastAsia"/>
        </w:rPr>
      </w:pPr>
      <w:r>
        <w:rPr>
          <w:rFonts w:hint="eastAsia"/>
        </w:rPr>
        <w:t>第三声：降升调</w:t>
      </w:r>
    </w:p>
    <w:p w14:paraId="731881A4" w14:textId="77777777" w:rsidR="00EE11CF" w:rsidRDefault="00EE11CF">
      <w:pPr>
        <w:rPr>
          <w:rFonts w:hint="eastAsia"/>
        </w:rPr>
      </w:pPr>
      <w:r>
        <w:rPr>
          <w:rFonts w:hint="eastAsia"/>
        </w:rPr>
        <w:t>第三声是一种降升调，它的标记是“ˇ”。这种声调发音起来比较复杂，先降低声音然后再升高。如“马”（mǎ）这个字，发音时需要特别注意其特有的下降再上升的声音轨迹。这有助于准确传达该字的意义。</w:t>
      </w:r>
    </w:p>
    <w:p w14:paraId="3F90A0D1" w14:textId="77777777" w:rsidR="00EE11CF" w:rsidRDefault="00EE11CF">
      <w:pPr>
        <w:rPr>
          <w:rFonts w:hint="eastAsia"/>
        </w:rPr>
      </w:pPr>
    </w:p>
    <w:p w14:paraId="150F295B" w14:textId="77777777" w:rsidR="00EE11CF" w:rsidRDefault="00EE11CF">
      <w:pPr>
        <w:rPr>
          <w:rFonts w:hint="eastAsia"/>
        </w:rPr>
      </w:pPr>
    </w:p>
    <w:p w14:paraId="2E801E7C" w14:textId="77777777" w:rsidR="00EE11CF" w:rsidRDefault="00EE11CF">
      <w:pPr>
        <w:rPr>
          <w:rFonts w:hint="eastAsia"/>
        </w:rPr>
      </w:pPr>
      <w:r>
        <w:rPr>
          <w:rFonts w:hint="eastAsia"/>
        </w:rPr>
        <w:t>第四声：降调</w:t>
      </w:r>
    </w:p>
    <w:p w14:paraId="483E4841" w14:textId="77777777" w:rsidR="00EE11CF" w:rsidRDefault="00EE11CF">
      <w:pPr>
        <w:rPr>
          <w:rFonts w:hint="eastAsia"/>
        </w:rPr>
      </w:pPr>
      <w:r>
        <w:rPr>
          <w:rFonts w:hint="eastAsia"/>
        </w:rPr>
        <w:t>第四声，也就是降调，标记为“ˋ”。发音时声音由高迅速降到低，给人一种果断、强烈的印象。以“骂”（mà）为例，这个字的意思是斥责或批评，通过其急促的下降声调可以很好地表达出词语的情感色彩。</w:t>
      </w:r>
    </w:p>
    <w:p w14:paraId="3A8922C5" w14:textId="77777777" w:rsidR="00EE11CF" w:rsidRDefault="00EE11CF">
      <w:pPr>
        <w:rPr>
          <w:rFonts w:hint="eastAsia"/>
        </w:rPr>
      </w:pPr>
    </w:p>
    <w:p w14:paraId="5192284B" w14:textId="77777777" w:rsidR="00EE11CF" w:rsidRDefault="00EE11CF">
      <w:pPr>
        <w:rPr>
          <w:rFonts w:hint="eastAsia"/>
        </w:rPr>
      </w:pPr>
    </w:p>
    <w:p w14:paraId="53D6E5E5" w14:textId="77777777" w:rsidR="00EE11CF" w:rsidRDefault="00EE11CF">
      <w:pPr>
        <w:rPr>
          <w:rFonts w:hint="eastAsia"/>
        </w:rPr>
      </w:pPr>
      <w:r>
        <w:rPr>
          <w:rFonts w:hint="eastAsia"/>
        </w:rPr>
        <w:t>轻声</w:t>
      </w:r>
    </w:p>
    <w:p w14:paraId="4FF340DF" w14:textId="77777777" w:rsidR="00EE11CF" w:rsidRDefault="00EE11CF">
      <w:pPr>
        <w:rPr>
          <w:rFonts w:hint="eastAsia"/>
        </w:rPr>
      </w:pPr>
      <w:r>
        <w:rPr>
          <w:rFonts w:hint="eastAsia"/>
        </w:rPr>
        <w:t>除了上述四个声调之外，还有一个轻声。轻声不具有固定的声调标志，通常出现在词组中的第二个字上，比如“妈妈”（māma）。这里的第二个“ma”就是轻声，发音较短且轻柔，不强调任何特定的声调变化。</w:t>
      </w:r>
    </w:p>
    <w:p w14:paraId="7853CE34" w14:textId="77777777" w:rsidR="00EE11CF" w:rsidRDefault="00EE11CF">
      <w:pPr>
        <w:rPr>
          <w:rFonts w:hint="eastAsia"/>
        </w:rPr>
      </w:pPr>
    </w:p>
    <w:p w14:paraId="13C81A47" w14:textId="77777777" w:rsidR="00EE11CF" w:rsidRDefault="00EE11CF">
      <w:pPr>
        <w:rPr>
          <w:rFonts w:hint="eastAsia"/>
        </w:rPr>
      </w:pPr>
    </w:p>
    <w:p w14:paraId="14037FA5" w14:textId="77777777" w:rsidR="00EE11CF" w:rsidRDefault="00EE11CF">
      <w:pPr>
        <w:rPr>
          <w:rFonts w:hint="eastAsia"/>
        </w:rPr>
      </w:pPr>
      <w:r>
        <w:rPr>
          <w:rFonts w:hint="eastAsia"/>
        </w:rPr>
        <w:t>最后的总结</w:t>
      </w:r>
    </w:p>
    <w:p w14:paraId="55B98024" w14:textId="77777777" w:rsidR="00EE11CF" w:rsidRDefault="00EE11CF">
      <w:pPr>
        <w:rPr>
          <w:rFonts w:hint="eastAsia"/>
        </w:rPr>
      </w:pPr>
      <w:r>
        <w:rPr>
          <w:rFonts w:hint="eastAsia"/>
        </w:rPr>
        <w:t>正确掌握汉语拼音的声调标注规则，不仅能够提高汉语学习者的听力理解能力，还能增强他们的口语表达准确性。无论是初学者还是有一定基础的学习者，都应当重视对声调的学习和练习。通过不断的听、说训练，逐步培养起敏锐的语音感知能力，从而更好地掌握汉语这门语言。</w:t>
      </w:r>
    </w:p>
    <w:p w14:paraId="68C26830" w14:textId="77777777" w:rsidR="00EE11CF" w:rsidRDefault="00EE11CF">
      <w:pPr>
        <w:rPr>
          <w:rFonts w:hint="eastAsia"/>
        </w:rPr>
      </w:pPr>
    </w:p>
    <w:p w14:paraId="4C1F28F0" w14:textId="77777777" w:rsidR="00EE11CF" w:rsidRDefault="00EE11CF">
      <w:pPr>
        <w:rPr>
          <w:rFonts w:hint="eastAsia"/>
        </w:rPr>
      </w:pPr>
    </w:p>
    <w:p w14:paraId="5678229B" w14:textId="77777777" w:rsidR="00EE11CF" w:rsidRDefault="00EE1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3BBF7" w14:textId="6272501C" w:rsidR="00F41BF1" w:rsidRDefault="00F41BF1"/>
    <w:sectPr w:rsidR="00F4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F1"/>
    <w:rsid w:val="000F3509"/>
    <w:rsid w:val="00EE11CF"/>
    <w:rsid w:val="00F4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9B614-A91F-478A-AE0A-BDFBD667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