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2373" w14:textId="77777777" w:rsidR="007E05C4" w:rsidRDefault="007E05C4">
      <w:pPr>
        <w:rPr>
          <w:rFonts w:hint="eastAsia"/>
        </w:rPr>
      </w:pPr>
    </w:p>
    <w:p w14:paraId="1CC1F11D" w14:textId="77777777" w:rsidR="007E05C4" w:rsidRDefault="007E05C4">
      <w:pPr>
        <w:rPr>
          <w:rFonts w:hint="eastAsia"/>
        </w:rPr>
      </w:pPr>
      <w:r>
        <w:rPr>
          <w:rFonts w:hint="eastAsia"/>
        </w:rPr>
        <w:t>拼音Y和i能拼在一起吗</w:t>
      </w:r>
    </w:p>
    <w:p w14:paraId="0E58CA4D" w14:textId="77777777" w:rsidR="007E05C4" w:rsidRDefault="007E05C4">
      <w:pPr>
        <w:rPr>
          <w:rFonts w:hint="eastAsia"/>
        </w:rPr>
      </w:pPr>
      <w:r>
        <w:rPr>
          <w:rFonts w:hint="eastAsia"/>
        </w:rPr>
        <w:t>在汉语拼音体系中，对于初学者来说，可能会对某些字母组合感到困惑。特别是当涉及到元音与半元音的结合时，比如“y”和“i”。事实上，在汉语拼音规则中，“y”通常出现在音节开头作为引导字母，而“i”则是元音之一。根据标准汉语拼音规则，“y”和“i”并不会直接拼在一起形成一个音节。</w:t>
      </w:r>
    </w:p>
    <w:p w14:paraId="16118B14" w14:textId="77777777" w:rsidR="007E05C4" w:rsidRDefault="007E05C4">
      <w:pPr>
        <w:rPr>
          <w:rFonts w:hint="eastAsia"/>
        </w:rPr>
      </w:pPr>
    </w:p>
    <w:p w14:paraId="405D9B51" w14:textId="77777777" w:rsidR="007E05C4" w:rsidRDefault="007E05C4">
      <w:pPr>
        <w:rPr>
          <w:rFonts w:hint="eastAsia"/>
        </w:rPr>
      </w:pPr>
    </w:p>
    <w:p w14:paraId="72A0DEA1" w14:textId="77777777" w:rsidR="007E05C4" w:rsidRDefault="007E05C4">
      <w:pPr>
        <w:rPr>
          <w:rFonts w:hint="eastAsia"/>
        </w:rPr>
      </w:pPr>
      <w:r>
        <w:rPr>
          <w:rFonts w:hint="eastAsia"/>
        </w:rPr>
        <w:t>了解汉语拼音中的“y”</w:t>
      </w:r>
    </w:p>
    <w:p w14:paraId="195F1F59" w14:textId="77777777" w:rsidR="007E05C4" w:rsidRDefault="007E05C4">
      <w:pPr>
        <w:rPr>
          <w:rFonts w:hint="eastAsia"/>
        </w:rPr>
      </w:pPr>
      <w:r>
        <w:rPr>
          <w:rFonts w:hint="eastAsia"/>
        </w:rPr>
        <w:t>我们需要明确一点：“y”在汉语拼音里并不作为一个独立的声母使用，而是作为零声母音节前的一个引导字母。例如，“yi”实际上是表示以“i”这个元音开始的音节，而非“y”与“i”的组合。这里，“y”的作用是为了使书写更加规范，帮助区分不同的音节形式。</w:t>
      </w:r>
    </w:p>
    <w:p w14:paraId="1B048AC8" w14:textId="77777777" w:rsidR="007E05C4" w:rsidRDefault="007E05C4">
      <w:pPr>
        <w:rPr>
          <w:rFonts w:hint="eastAsia"/>
        </w:rPr>
      </w:pPr>
    </w:p>
    <w:p w14:paraId="59809280" w14:textId="77777777" w:rsidR="007E05C4" w:rsidRDefault="007E05C4">
      <w:pPr>
        <w:rPr>
          <w:rFonts w:hint="eastAsia"/>
        </w:rPr>
      </w:pPr>
    </w:p>
    <w:p w14:paraId="57AC19A3" w14:textId="77777777" w:rsidR="007E05C4" w:rsidRDefault="007E05C4">
      <w:pPr>
        <w:rPr>
          <w:rFonts w:hint="eastAsia"/>
        </w:rPr>
      </w:pPr>
      <w:r>
        <w:rPr>
          <w:rFonts w:hint="eastAsia"/>
        </w:rPr>
        <w:t>“i”的使用及重要性</w:t>
      </w:r>
    </w:p>
    <w:p w14:paraId="0D8FC18D" w14:textId="77777777" w:rsidR="007E05C4" w:rsidRDefault="007E05C4">
      <w:pPr>
        <w:rPr>
          <w:rFonts w:hint="eastAsia"/>
        </w:rPr>
      </w:pPr>
      <w:r>
        <w:rPr>
          <w:rFonts w:hint="eastAsia"/>
        </w:rPr>
        <w:t>“i”是汉语拼音系统中的一个重要元音，它可以单独成音节（如“一”），也可以与其他辅音组合形成复韵母或鼻韵母（如“ai”，“ian”）。在实际使用中，“i”往往不需要前置的引导字母来构成有效的拼音音节，除非是在特定情况下为了区分相似发音的需要。</w:t>
      </w:r>
    </w:p>
    <w:p w14:paraId="4467677F" w14:textId="77777777" w:rsidR="007E05C4" w:rsidRDefault="007E05C4">
      <w:pPr>
        <w:rPr>
          <w:rFonts w:hint="eastAsia"/>
        </w:rPr>
      </w:pPr>
    </w:p>
    <w:p w14:paraId="1470DB21" w14:textId="77777777" w:rsidR="007E05C4" w:rsidRDefault="007E05C4">
      <w:pPr>
        <w:rPr>
          <w:rFonts w:hint="eastAsia"/>
        </w:rPr>
      </w:pPr>
    </w:p>
    <w:p w14:paraId="51173900" w14:textId="77777777" w:rsidR="007E05C4" w:rsidRDefault="007E05C4">
      <w:pPr>
        <w:rPr>
          <w:rFonts w:hint="eastAsia"/>
        </w:rPr>
      </w:pPr>
      <w:r>
        <w:rPr>
          <w:rFonts w:hint="eastAsia"/>
        </w:rPr>
        <w:t>特殊情况下的“y”与“i”组合</w:t>
      </w:r>
    </w:p>
    <w:p w14:paraId="3A8251A2" w14:textId="77777777" w:rsidR="007E05C4" w:rsidRDefault="007E05C4">
      <w:pPr>
        <w:rPr>
          <w:rFonts w:hint="eastAsia"/>
        </w:rPr>
      </w:pPr>
      <w:r>
        <w:rPr>
          <w:rFonts w:hint="eastAsia"/>
        </w:rPr>
        <w:t>虽然在标准拼音规则下“y”和“i”不会直接拼合，但在教学和学习过程中，人们有时会将这种关系误解为两者可以拼接。实际上，所谓的“yi”应当理解为一种特殊的标记方式，用于标示没有辅音声母的“i”音节。这有助于保持汉语拼音系统的连贯性和清晰度，避免混淆。</w:t>
      </w:r>
    </w:p>
    <w:p w14:paraId="0E437F55" w14:textId="77777777" w:rsidR="007E05C4" w:rsidRDefault="007E05C4">
      <w:pPr>
        <w:rPr>
          <w:rFonts w:hint="eastAsia"/>
        </w:rPr>
      </w:pPr>
    </w:p>
    <w:p w14:paraId="0238818E" w14:textId="77777777" w:rsidR="007E05C4" w:rsidRDefault="007E05C4">
      <w:pPr>
        <w:rPr>
          <w:rFonts w:hint="eastAsia"/>
        </w:rPr>
      </w:pPr>
    </w:p>
    <w:p w14:paraId="353E1B42" w14:textId="77777777" w:rsidR="007E05C4" w:rsidRDefault="007E05C4">
      <w:pPr>
        <w:rPr>
          <w:rFonts w:hint="eastAsia"/>
        </w:rPr>
      </w:pPr>
      <w:r>
        <w:rPr>
          <w:rFonts w:hint="eastAsia"/>
        </w:rPr>
        <w:t>最后的总结：正确理解和使用汉语拼音</w:t>
      </w:r>
    </w:p>
    <w:p w14:paraId="1B85E9C3" w14:textId="77777777" w:rsidR="007E05C4" w:rsidRDefault="007E05C4">
      <w:pPr>
        <w:rPr>
          <w:rFonts w:hint="eastAsia"/>
        </w:rPr>
      </w:pPr>
      <w:r>
        <w:rPr>
          <w:rFonts w:hint="eastAsia"/>
        </w:rPr>
        <w:t>“y”和“i”并不是真正意义上的组合，而是一种表示方法上的特殊处理。了解这一点有助于更准确地掌握汉语拼音的规则和应用，特别是在教授儿童或非母语者学习汉语时显得尤为重要。通过正确的指导和练习，学习者能够更好地理解并运用这些规则，从而提高他们的语言能力。</w:t>
      </w:r>
    </w:p>
    <w:p w14:paraId="02902196" w14:textId="77777777" w:rsidR="007E05C4" w:rsidRDefault="007E05C4">
      <w:pPr>
        <w:rPr>
          <w:rFonts w:hint="eastAsia"/>
        </w:rPr>
      </w:pPr>
    </w:p>
    <w:p w14:paraId="37AA5ABD" w14:textId="77777777" w:rsidR="007E05C4" w:rsidRDefault="007E05C4">
      <w:pPr>
        <w:rPr>
          <w:rFonts w:hint="eastAsia"/>
        </w:rPr>
      </w:pPr>
    </w:p>
    <w:p w14:paraId="32CFFD31" w14:textId="77777777" w:rsidR="007E05C4" w:rsidRDefault="007E0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44102" w14:textId="1D67D12A" w:rsidR="009464D0" w:rsidRDefault="009464D0"/>
    <w:sectPr w:rsidR="0094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D0"/>
    <w:rsid w:val="000F3509"/>
    <w:rsid w:val="007E05C4"/>
    <w:rsid w:val="009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C65E-26E1-482A-9808-7D5A550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