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104A" w14:textId="77777777" w:rsidR="00D41DA7" w:rsidRDefault="00D41DA7">
      <w:pPr>
        <w:rPr>
          <w:rFonts w:hint="eastAsia"/>
        </w:rPr>
      </w:pPr>
    </w:p>
    <w:p w14:paraId="0EB6EA7F" w14:textId="77777777" w:rsidR="00D41DA7" w:rsidRDefault="00D41DA7">
      <w:pPr>
        <w:rPr>
          <w:rFonts w:hint="eastAsia"/>
        </w:rPr>
      </w:pPr>
      <w:r>
        <w:rPr>
          <w:rFonts w:hint="eastAsia"/>
        </w:rPr>
        <w:t>拼音fo有几个声调</w:t>
      </w:r>
    </w:p>
    <w:p w14:paraId="57E177D2" w14:textId="77777777" w:rsidR="00D41DA7" w:rsidRDefault="00D41DA7">
      <w:pPr>
        <w:rPr>
          <w:rFonts w:hint="eastAsia"/>
        </w:rPr>
      </w:pPr>
      <w:r>
        <w:rPr>
          <w:rFonts w:hint="eastAsia"/>
        </w:rPr>
        <w:t>在汉语拼音体系中，"fo"这个音节的使用相对较少，但它确实存在于标准普通话的发音系统里。首先需要明确的是，在现代标准汉语（普通话）中，所有音节都遵循四个主要声调加上轻声的原则。这意味着每个音节理论上可以有五种不同的发音方式，即阴平、阳平、上声、去声以及轻声。然而，“fo”这个具体的音节并不适用于所有的声调。</w:t>
      </w:r>
    </w:p>
    <w:p w14:paraId="4E4704FE" w14:textId="77777777" w:rsidR="00D41DA7" w:rsidRDefault="00D41DA7">
      <w:pPr>
        <w:rPr>
          <w:rFonts w:hint="eastAsia"/>
        </w:rPr>
      </w:pPr>
    </w:p>
    <w:p w14:paraId="6CEAFA38" w14:textId="77777777" w:rsidR="00D41DA7" w:rsidRDefault="00D41DA7">
      <w:pPr>
        <w:rPr>
          <w:rFonts w:hint="eastAsia"/>
        </w:rPr>
      </w:pPr>
    </w:p>
    <w:p w14:paraId="223CFCB7" w14:textId="77777777" w:rsidR="00D41DA7" w:rsidRDefault="00D41DA7">
      <w:pPr>
        <w:rPr>
          <w:rFonts w:hint="eastAsia"/>
        </w:rPr>
      </w:pPr>
      <w:r>
        <w:rPr>
          <w:rFonts w:hint="eastAsia"/>
        </w:rPr>
        <w:t>“fo”的实际使用情况</w:t>
      </w:r>
    </w:p>
    <w:p w14:paraId="0437B38B" w14:textId="77777777" w:rsidR="00D41DA7" w:rsidRDefault="00D41DA7">
      <w:pPr>
        <w:rPr>
          <w:rFonts w:hint="eastAsia"/>
        </w:rPr>
      </w:pPr>
      <w:r>
        <w:rPr>
          <w:rFonts w:hint="eastAsia"/>
        </w:rPr>
        <w:t>实际上，“fo”这个音节只出现在特定的词汇中，并且通常只采用第三声（上声）。比如，“佛”字（fó），表示佛教中的佛陀或作为姓氏时，其拼音就是典型的例子。这表明尽管汉语拼音体系允许每个音节有多个声调变化，“fo”在这个框架下仅限于某些特定的表达方式和含义。</w:t>
      </w:r>
    </w:p>
    <w:p w14:paraId="6AD14933" w14:textId="77777777" w:rsidR="00D41DA7" w:rsidRDefault="00D41DA7">
      <w:pPr>
        <w:rPr>
          <w:rFonts w:hint="eastAsia"/>
        </w:rPr>
      </w:pPr>
    </w:p>
    <w:p w14:paraId="556F33C6" w14:textId="77777777" w:rsidR="00D41DA7" w:rsidRDefault="00D41DA7">
      <w:pPr>
        <w:rPr>
          <w:rFonts w:hint="eastAsia"/>
        </w:rPr>
      </w:pPr>
    </w:p>
    <w:p w14:paraId="02EEF7A4" w14:textId="77777777" w:rsidR="00D41DA7" w:rsidRDefault="00D41DA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10DBC8F" w14:textId="77777777" w:rsidR="00D41DA7" w:rsidRDefault="00D41DA7">
      <w:pPr>
        <w:rPr>
          <w:rFonts w:hint="eastAsia"/>
        </w:rPr>
      </w:pPr>
      <w:r>
        <w:rPr>
          <w:rFonts w:hint="eastAsia"/>
        </w:rPr>
        <w:t>声调对于汉语来说至关重要，因为它是区分词义的主要手段之一。一个汉字与另一个汉字之间的差异往往仅在于声调的不同。例如，“妈”（mā）、“麻”（má）、“马”（mǎ）、“骂”（mà）分别代表母亲、麻类植物、动物马以及动词骂人，仅仅是声调的变化就导致了完全不同的意思。因此，准确掌握每个音节的正确声调是学习汉语的关键部分。</w:t>
      </w:r>
    </w:p>
    <w:p w14:paraId="450608DD" w14:textId="77777777" w:rsidR="00D41DA7" w:rsidRDefault="00D41DA7">
      <w:pPr>
        <w:rPr>
          <w:rFonts w:hint="eastAsia"/>
        </w:rPr>
      </w:pPr>
    </w:p>
    <w:p w14:paraId="6A54778A" w14:textId="77777777" w:rsidR="00D41DA7" w:rsidRDefault="00D41DA7">
      <w:pPr>
        <w:rPr>
          <w:rFonts w:hint="eastAsia"/>
        </w:rPr>
      </w:pPr>
    </w:p>
    <w:p w14:paraId="141A7F2A" w14:textId="77777777" w:rsidR="00D41DA7" w:rsidRDefault="00D41DA7">
      <w:pPr>
        <w:rPr>
          <w:rFonts w:hint="eastAsia"/>
        </w:rPr>
      </w:pPr>
      <w:r>
        <w:rPr>
          <w:rFonts w:hint="eastAsia"/>
        </w:rPr>
        <w:t>深入理解“fo”的发音</w:t>
      </w:r>
    </w:p>
    <w:p w14:paraId="3E5C1DA3" w14:textId="77777777" w:rsidR="00D41DA7" w:rsidRDefault="00D41DA7">
      <w:pPr>
        <w:rPr>
          <w:rFonts w:hint="eastAsia"/>
        </w:rPr>
      </w:pPr>
      <w:r>
        <w:rPr>
          <w:rFonts w:hint="eastAsia"/>
        </w:rPr>
        <w:t>回到“fo”的讨论，由于它主要以第三声的形式出现，学习者应该特别注意其发音特点：起始音高较低，然后迅速下降再上升。这种独特的升降模式有助于将“fo”与其他可能混淆的音节区分开来。虽然“fo”不常用，但了解其正确的声调对于准确地读出包含此音节的词语非常重要。</w:t>
      </w:r>
    </w:p>
    <w:p w14:paraId="1CBF852A" w14:textId="77777777" w:rsidR="00D41DA7" w:rsidRDefault="00D41DA7">
      <w:pPr>
        <w:rPr>
          <w:rFonts w:hint="eastAsia"/>
        </w:rPr>
      </w:pPr>
    </w:p>
    <w:p w14:paraId="759E6D9A" w14:textId="77777777" w:rsidR="00D41DA7" w:rsidRDefault="00D41DA7">
      <w:pPr>
        <w:rPr>
          <w:rFonts w:hint="eastAsia"/>
        </w:rPr>
      </w:pPr>
    </w:p>
    <w:p w14:paraId="7621CF9E" w14:textId="77777777" w:rsidR="00D41DA7" w:rsidRDefault="00D41DA7">
      <w:pPr>
        <w:rPr>
          <w:rFonts w:hint="eastAsia"/>
        </w:rPr>
      </w:pPr>
      <w:r>
        <w:rPr>
          <w:rFonts w:hint="eastAsia"/>
        </w:rPr>
        <w:t>最后的总结</w:t>
      </w:r>
    </w:p>
    <w:p w14:paraId="0D390BAA" w14:textId="77777777" w:rsidR="00D41DA7" w:rsidRDefault="00D41DA7">
      <w:pPr>
        <w:rPr>
          <w:rFonts w:hint="eastAsia"/>
        </w:rPr>
      </w:pPr>
      <w:r>
        <w:rPr>
          <w:rFonts w:hint="eastAsia"/>
        </w:rPr>
        <w:t>“fo”在汉语拼音体系中主要是以第三声的形式存在，用于如“佛”这样的词汇中。了解这一点不仅帮助我们更好地掌握汉语的语音规则，也促进了对汉语文化的深入了解。无论是汉语初学者还是进阶学习者，都应该重视声调的学习，因为它直接关系到能否准确传达信息及理解他人的话语。</w:t>
      </w:r>
    </w:p>
    <w:p w14:paraId="558AF6FA" w14:textId="77777777" w:rsidR="00D41DA7" w:rsidRDefault="00D41DA7">
      <w:pPr>
        <w:rPr>
          <w:rFonts w:hint="eastAsia"/>
        </w:rPr>
      </w:pPr>
    </w:p>
    <w:p w14:paraId="432E16BA" w14:textId="77777777" w:rsidR="00D41DA7" w:rsidRDefault="00D41DA7">
      <w:pPr>
        <w:rPr>
          <w:rFonts w:hint="eastAsia"/>
        </w:rPr>
      </w:pPr>
    </w:p>
    <w:p w14:paraId="0D564C5D" w14:textId="77777777" w:rsidR="00D41DA7" w:rsidRDefault="00D41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92FA0" w14:textId="32A8B5E1" w:rsidR="003A7AF2" w:rsidRDefault="003A7AF2"/>
    <w:sectPr w:rsidR="003A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2"/>
    <w:rsid w:val="000F3509"/>
    <w:rsid w:val="003A7AF2"/>
    <w:rsid w:val="00D4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7EA2-1930-4BBD-B810-5E45609A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