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2ABE" w14:textId="77777777" w:rsidR="004C1234" w:rsidRDefault="004C1234">
      <w:pPr>
        <w:rPr>
          <w:rFonts w:hint="eastAsia"/>
        </w:rPr>
      </w:pPr>
    </w:p>
    <w:p w14:paraId="7453E4A3" w14:textId="77777777" w:rsidR="004C1234" w:rsidRDefault="004C1234">
      <w:pPr>
        <w:rPr>
          <w:rFonts w:hint="eastAsia"/>
        </w:rPr>
      </w:pPr>
      <w:r>
        <w:rPr>
          <w:rFonts w:hint="eastAsia"/>
        </w:rPr>
        <w:t>拼音g的基本写法</w:t>
      </w:r>
    </w:p>
    <w:p w14:paraId="663261C2" w14:textId="77777777" w:rsidR="004C1234" w:rsidRDefault="004C1234">
      <w:pPr>
        <w:rPr>
          <w:rFonts w:hint="eastAsia"/>
        </w:rPr>
      </w:pPr>
      <w:r>
        <w:rPr>
          <w:rFonts w:hint="eastAsia"/>
        </w:rPr>
        <w:t>拼音“g”是汉语拼音系统中的一个辅音字母，代表发音时声带不振动、由软腭部位阻塞气流后突然放开所发出的声音。在书写拼音“g”的时候，我们首先要了解其基本形态。它看起来像是一个小写的英文“g”，但是与英语字母不同的是，拼音的“g”书写有其特定的方式和规范。</w:t>
      </w:r>
    </w:p>
    <w:p w14:paraId="03415AAD" w14:textId="77777777" w:rsidR="004C1234" w:rsidRDefault="004C1234">
      <w:pPr>
        <w:rPr>
          <w:rFonts w:hint="eastAsia"/>
        </w:rPr>
      </w:pPr>
    </w:p>
    <w:p w14:paraId="26F97375" w14:textId="77777777" w:rsidR="004C1234" w:rsidRDefault="004C1234">
      <w:pPr>
        <w:rPr>
          <w:rFonts w:hint="eastAsia"/>
        </w:rPr>
      </w:pPr>
    </w:p>
    <w:p w14:paraId="0804AB8F" w14:textId="77777777" w:rsidR="004C1234" w:rsidRDefault="004C1234">
      <w:pPr>
        <w:rPr>
          <w:rFonts w:hint="eastAsia"/>
        </w:rPr>
      </w:pPr>
      <w:r>
        <w:rPr>
          <w:rFonts w:hint="eastAsia"/>
        </w:rPr>
        <w:t>拼音g的书写顺序</w:t>
      </w:r>
    </w:p>
    <w:p w14:paraId="28377F86" w14:textId="77777777" w:rsidR="004C1234" w:rsidRDefault="004C1234">
      <w:pPr>
        <w:rPr>
          <w:rFonts w:hint="eastAsia"/>
        </w:rPr>
      </w:pPr>
      <w:r>
        <w:rPr>
          <w:rFonts w:hint="eastAsia"/>
        </w:rPr>
        <w:t>拼音“g”的正确书写顺序是从上至下，先画出上面的小圆圈，然后再向下画竖线，并且在竖线的右侧加一短横作为最后的总结。这种书写方式不仅有助于学习者更好地记住这个字母的形状，同时也能够确保书写速度和效率。掌握正确的书写顺序对于初学者来说至关重要，因为这有助于他们形成良好的书写习惯。</w:t>
      </w:r>
    </w:p>
    <w:p w14:paraId="21490BF9" w14:textId="77777777" w:rsidR="004C1234" w:rsidRDefault="004C1234">
      <w:pPr>
        <w:rPr>
          <w:rFonts w:hint="eastAsia"/>
        </w:rPr>
      </w:pPr>
    </w:p>
    <w:p w14:paraId="2F06C853" w14:textId="77777777" w:rsidR="004C1234" w:rsidRDefault="004C1234">
      <w:pPr>
        <w:rPr>
          <w:rFonts w:hint="eastAsia"/>
        </w:rPr>
      </w:pPr>
    </w:p>
    <w:p w14:paraId="55C6E1E6" w14:textId="77777777" w:rsidR="004C1234" w:rsidRDefault="004C1234">
      <w:pPr>
        <w:rPr>
          <w:rFonts w:hint="eastAsia"/>
        </w:rPr>
      </w:pPr>
      <w:r>
        <w:rPr>
          <w:rFonts w:hint="eastAsia"/>
        </w:rPr>
        <w:t>拼音g在教学中的应用</w:t>
      </w:r>
    </w:p>
    <w:p w14:paraId="0F61F5AD" w14:textId="77777777" w:rsidR="004C1234" w:rsidRDefault="004C1234">
      <w:pPr>
        <w:rPr>
          <w:rFonts w:hint="eastAsia"/>
        </w:rPr>
      </w:pPr>
      <w:r>
        <w:rPr>
          <w:rFonts w:hint="eastAsia"/>
        </w:rPr>
        <w:t>在汉语拼音的教学过程中，“g”是一个不可或缺的重要元素。教师通常会利用卡片、动画或者互动游戏等多种形式来帮助学生认识和记忆拼音“g”。通过这些丰富多彩的教学方法，学生们能够在轻松愉快的氛围中学习到有关拼音“g”的知识。结合实际生活中的例子，比如“哥哥（gē ge）”、“高兴（gāo xìng）”等词汇，可以进一步加深学生对拼音“g”的理解和记忆。</w:t>
      </w:r>
    </w:p>
    <w:p w14:paraId="63868C03" w14:textId="77777777" w:rsidR="004C1234" w:rsidRDefault="004C1234">
      <w:pPr>
        <w:rPr>
          <w:rFonts w:hint="eastAsia"/>
        </w:rPr>
      </w:pPr>
    </w:p>
    <w:p w14:paraId="5BBC458A" w14:textId="77777777" w:rsidR="004C1234" w:rsidRDefault="004C1234">
      <w:pPr>
        <w:rPr>
          <w:rFonts w:hint="eastAsia"/>
        </w:rPr>
      </w:pPr>
    </w:p>
    <w:p w14:paraId="71279A63" w14:textId="77777777" w:rsidR="004C1234" w:rsidRDefault="004C1234">
      <w:pPr>
        <w:rPr>
          <w:rFonts w:hint="eastAsia"/>
        </w:rPr>
      </w:pPr>
      <w:r>
        <w:rPr>
          <w:rFonts w:hint="eastAsia"/>
        </w:rPr>
        <w:t>拼音g与其他拼音的组合</w:t>
      </w:r>
    </w:p>
    <w:p w14:paraId="20C2921E" w14:textId="77777777" w:rsidR="004C1234" w:rsidRDefault="004C1234">
      <w:pPr>
        <w:rPr>
          <w:rFonts w:hint="eastAsia"/>
        </w:rPr>
      </w:pPr>
      <w:r>
        <w:rPr>
          <w:rFonts w:hint="eastAsia"/>
        </w:rPr>
        <w:t>拼音“g”可以与不同的元音组合成各种各样的音节，如“ga”、“ge”、“gu”等。每一种组合都有其独特的发音规则和使用场合。例如，“ga”常常用于表示一些具体的动作或状态，像“拉（lā）”；而“ge”则更多地出现在描述性词汇之中，比如“个（gè）”。理解并熟练运用这些组合对于提高汉语水平非常有帮助。</w:t>
      </w:r>
    </w:p>
    <w:p w14:paraId="4DD01875" w14:textId="77777777" w:rsidR="004C1234" w:rsidRDefault="004C1234">
      <w:pPr>
        <w:rPr>
          <w:rFonts w:hint="eastAsia"/>
        </w:rPr>
      </w:pPr>
    </w:p>
    <w:p w14:paraId="17FE8856" w14:textId="77777777" w:rsidR="004C1234" w:rsidRDefault="004C1234">
      <w:pPr>
        <w:rPr>
          <w:rFonts w:hint="eastAsia"/>
        </w:rPr>
      </w:pPr>
    </w:p>
    <w:p w14:paraId="79FB5EE0" w14:textId="77777777" w:rsidR="004C1234" w:rsidRDefault="004C1234">
      <w:pPr>
        <w:rPr>
          <w:rFonts w:hint="eastAsia"/>
        </w:rPr>
      </w:pPr>
      <w:r>
        <w:rPr>
          <w:rFonts w:hint="eastAsia"/>
        </w:rPr>
        <w:t>拼音g的文化意义</w:t>
      </w:r>
    </w:p>
    <w:p w14:paraId="65EEE1FF" w14:textId="77777777" w:rsidR="004C1234" w:rsidRDefault="004C1234">
      <w:pPr>
        <w:rPr>
          <w:rFonts w:hint="eastAsia"/>
        </w:rPr>
      </w:pPr>
      <w:r>
        <w:rPr>
          <w:rFonts w:hint="eastAsia"/>
        </w:rPr>
        <w:t>拼音不仅是学习汉语的有效工具，也是连接中国文化与世界的一座桥梁。拼音“g”虽然只是一个简单的字母，但它背后蕴含着丰富的文化内涵。通过学习拼音“g”以及与其相关的词汇，人们可以更加深入地了解中国语言文化的独特魅力。同时，随着汉语在全球范围内影响力的不断增强，越来越多的人开始接触并学习汉语拼音，拼音“g”也因此成为了传播中华文化的一个小小使者。</w:t>
      </w:r>
    </w:p>
    <w:p w14:paraId="55D14651" w14:textId="77777777" w:rsidR="004C1234" w:rsidRDefault="004C1234">
      <w:pPr>
        <w:rPr>
          <w:rFonts w:hint="eastAsia"/>
        </w:rPr>
      </w:pPr>
    </w:p>
    <w:p w14:paraId="475D42DB" w14:textId="77777777" w:rsidR="004C1234" w:rsidRDefault="004C1234">
      <w:pPr>
        <w:rPr>
          <w:rFonts w:hint="eastAsia"/>
        </w:rPr>
      </w:pPr>
    </w:p>
    <w:p w14:paraId="5FF163C8" w14:textId="77777777" w:rsidR="004C1234" w:rsidRDefault="004C1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51111" w14:textId="5FDA9776" w:rsidR="004F2078" w:rsidRDefault="004F2078"/>
    <w:sectPr w:rsidR="004F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78"/>
    <w:rsid w:val="000F3509"/>
    <w:rsid w:val="004C1234"/>
    <w:rsid w:val="004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976B1-2422-4C06-A76E-4A52625D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