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BCD0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拼音i的四线三格：基础概念  </w:t>
      </w:r>
    </w:p>
    <w:p w14:paraId="1C986486" w14:textId="77777777" w:rsidR="00946427" w:rsidRDefault="00946427">
      <w:pPr>
        <w:rPr>
          <w:rFonts w:hint="eastAsia"/>
        </w:rPr>
      </w:pPr>
      <w:r>
        <w:rPr>
          <w:rFonts w:hint="eastAsia"/>
        </w:rPr>
        <w:t>在汉语拼音的学习中，四线三格是一个非常重要的工具。它不仅是书写规范的体现，更是帮助学习者掌握字母形状、大小写以及笔画规则的基础。拼音“i”作为汉语拼音中的一个元音字母，在四线三格中的书写位置和方式有着明确的要求。“i”虽然简单，但在实际应用中却有着不可忽视的重要性。</w:t>
      </w:r>
    </w:p>
    <w:p w14:paraId="655F799D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C44C70" w14:textId="77777777" w:rsidR="00946427" w:rsidRDefault="00946427">
      <w:pPr>
        <w:rPr>
          <w:rFonts w:hint="eastAsia"/>
        </w:rPr>
      </w:pPr>
    </w:p>
    <w:p w14:paraId="7901A029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四线三格的作用与意义  </w:t>
      </w:r>
    </w:p>
    <w:p w14:paraId="39800D69" w14:textId="77777777" w:rsidR="00946427" w:rsidRDefault="00946427">
      <w:pPr>
        <w:rPr>
          <w:rFonts w:hint="eastAsia"/>
        </w:rPr>
      </w:pPr>
      <w:r>
        <w:rPr>
          <w:rFonts w:hint="eastAsia"/>
        </w:rPr>
        <w:t>四线三格由四条平行线组成，分为上、中、下三个格子。每个字母都有固定的书写范围，这不仅有助于保持字形的美观，还能培养良好的书写习惯。对于拼音“i”，它的书写主要集中在中格和上格。其中，“i”的主体部分位于中格，而上方的小点则处于上格。这种严格的划分使得每一个字母都能在视觉上达到统一和协调。</w:t>
      </w:r>
    </w:p>
    <w:p w14:paraId="11551392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60F2C3" w14:textId="77777777" w:rsidR="00946427" w:rsidRDefault="00946427">
      <w:pPr>
        <w:rPr>
          <w:rFonts w:hint="eastAsia"/>
        </w:rPr>
      </w:pPr>
    </w:p>
    <w:p w14:paraId="2DE817B6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拼音i的正确书写方法  </w:t>
      </w:r>
    </w:p>
    <w:p w14:paraId="7767CF35" w14:textId="77777777" w:rsidR="00946427" w:rsidRDefault="00946427">
      <w:pPr>
        <w:rPr>
          <w:rFonts w:hint="eastAsia"/>
        </w:rPr>
      </w:pPr>
      <w:r>
        <w:rPr>
          <w:rFonts w:hint="eastAsia"/>
        </w:rPr>
        <w:t>书写拼音“i”时，需要遵循一定的步骤。在中格内从左上方向右下方画一条短斜线，再从右下方向左上方画另一条短斜线，形成一个小竖直的交叉点。接着，在交叉点的正上方，轻轻点上一个小圆点，这个点必须位于上格的中间位置，不能过高或过低。需要注意的是，小圆点的大小要适中，既不能太大遮挡主体，也不能太小显得不清晰。</w:t>
      </w:r>
    </w:p>
    <w:p w14:paraId="61E01951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E78C6F" w14:textId="77777777" w:rsidR="00946427" w:rsidRDefault="00946427">
      <w:pPr>
        <w:rPr>
          <w:rFonts w:hint="eastAsia"/>
        </w:rPr>
      </w:pPr>
    </w:p>
    <w:p w14:paraId="333AF8E2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常见书写错误及改正方法  </w:t>
      </w:r>
    </w:p>
    <w:p w14:paraId="5A1E4E8E" w14:textId="77777777" w:rsidR="00946427" w:rsidRDefault="00946427">
      <w:pPr>
        <w:rPr>
          <w:rFonts w:hint="eastAsia"/>
        </w:rPr>
      </w:pPr>
      <w:r>
        <w:rPr>
          <w:rFonts w:hint="eastAsia"/>
        </w:rPr>
        <w:t>在学习过程中，很多初学者容易犯一些常见的书写错误。例如，将“i”的小圆点写得过大或者偏离了上格的中心位置，这样的书写会影响整体的美观度。还有一种情况是，有些人在书写时忽略了笔顺规则，先写小圆点再写主体部分，这样会导致字迹不够流畅。为了避免这些问题，建议多加练习，并严格按照四线三格的标准进行书写。</w:t>
      </w:r>
    </w:p>
    <w:p w14:paraId="5C9EED30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82C9C8" w14:textId="77777777" w:rsidR="00946427" w:rsidRDefault="00946427">
      <w:pPr>
        <w:rPr>
          <w:rFonts w:hint="eastAsia"/>
        </w:rPr>
      </w:pPr>
    </w:p>
    <w:p w14:paraId="7D092AA9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拼音i的实际应用价值  </w:t>
      </w:r>
    </w:p>
    <w:p w14:paraId="78DD2905" w14:textId="77777777" w:rsidR="00946427" w:rsidRDefault="00946427">
      <w:pPr>
        <w:rPr>
          <w:rFonts w:hint="eastAsia"/>
        </w:rPr>
      </w:pPr>
      <w:r>
        <w:rPr>
          <w:rFonts w:hint="eastAsia"/>
        </w:rPr>
        <w:t>除了在书写上的规范要求，拼音“i”在实际语言运用中也有着广泛的价值。它是许多汉字发音的重要组成部分，例如“衣”、“一”、“义”等字都离不开“i”的存在。在普通话水平测试中，正确的拼音书写也是评分标准之一。因此，无论是学生还是成人，都应该重视拼音“i”的学习和书写。</w:t>
      </w:r>
    </w:p>
    <w:p w14:paraId="3A18295D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7AC9C1" w14:textId="77777777" w:rsidR="00946427" w:rsidRDefault="00946427">
      <w:pPr>
        <w:rPr>
          <w:rFonts w:hint="eastAsia"/>
        </w:rPr>
      </w:pPr>
    </w:p>
    <w:p w14:paraId="4533D612" w14:textId="77777777" w:rsidR="00946427" w:rsidRDefault="00946427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03375D0B" w14:textId="77777777" w:rsidR="00946427" w:rsidRDefault="00946427">
      <w:pPr>
        <w:rPr>
          <w:rFonts w:hint="eastAsia"/>
        </w:rPr>
      </w:pPr>
      <w:r>
        <w:rPr>
          <w:rFonts w:hint="eastAsia"/>
        </w:rPr>
        <w:t>通过了解拼音“i”在四线三格中的书写规则，我们不仅可以提升自己的书写能力，还能更好地掌握汉语拼音的整体结构。未来，在不断学习和实践中，希望每个人都能写出更加规范、美观的拼音字母，为自己的语言表达增添更多魅力。</w:t>
      </w:r>
    </w:p>
    <w:p w14:paraId="5A3C072A" w14:textId="77777777" w:rsidR="00946427" w:rsidRDefault="00946427">
      <w:pPr>
        <w:rPr>
          <w:rFonts w:hint="eastAsia"/>
        </w:rPr>
      </w:pPr>
    </w:p>
    <w:p w14:paraId="2D117245" w14:textId="77777777" w:rsidR="00946427" w:rsidRDefault="00946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7AF1C" w14:textId="4BEBB87D" w:rsidR="00137D4F" w:rsidRDefault="00137D4F"/>
    <w:sectPr w:rsidR="0013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4F"/>
    <w:rsid w:val="000F3509"/>
    <w:rsid w:val="00137D4F"/>
    <w:rsid w:val="009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D7B2E-E31A-4A0B-ABE4-F270D09A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