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7A8D" w14:textId="77777777" w:rsidR="002814DC" w:rsidRDefault="002814DC">
      <w:pPr>
        <w:rPr>
          <w:rFonts w:hint="eastAsia"/>
        </w:rPr>
      </w:pPr>
    </w:p>
    <w:p w14:paraId="3E130A26" w14:textId="77777777" w:rsidR="002814DC" w:rsidRDefault="002814DC">
      <w:pPr>
        <w:rPr>
          <w:rFonts w:hint="eastAsia"/>
        </w:rPr>
      </w:pPr>
      <w:r>
        <w:rPr>
          <w:rFonts w:hint="eastAsia"/>
        </w:rPr>
        <w:t>拼音n与e可以拼吗</w:t>
      </w:r>
    </w:p>
    <w:p w14:paraId="714396D8" w14:textId="77777777" w:rsidR="002814DC" w:rsidRDefault="002814DC">
      <w:pPr>
        <w:rPr>
          <w:rFonts w:hint="eastAsia"/>
        </w:rPr>
      </w:pPr>
      <w:r>
        <w:rPr>
          <w:rFonts w:hint="eastAsia"/>
        </w:rPr>
        <w:t>在汉语拼音的学习和应用过程中，经常会有初学者提出类似“拼音n与e可以拼吗？”这样的问题。实际上，在汉语拼音系统中，声母'n'（代表发音为[n]）确实可以与韵母'e'相拼，形成合法的音节。不过，这种组合在实际的汉字中的使用频率相对较低。</w:t>
      </w:r>
    </w:p>
    <w:p w14:paraId="752DBB2D" w14:textId="77777777" w:rsidR="002814DC" w:rsidRDefault="002814DC">
      <w:pPr>
        <w:rPr>
          <w:rFonts w:hint="eastAsia"/>
        </w:rPr>
      </w:pPr>
    </w:p>
    <w:p w14:paraId="2676430C" w14:textId="77777777" w:rsidR="002814DC" w:rsidRDefault="002814DC">
      <w:pPr>
        <w:rPr>
          <w:rFonts w:hint="eastAsia"/>
        </w:rPr>
      </w:pPr>
    </w:p>
    <w:p w14:paraId="16DE92EF" w14:textId="77777777" w:rsidR="002814DC" w:rsidRDefault="002814DC">
      <w:pPr>
        <w:rPr>
          <w:rFonts w:hint="eastAsia"/>
        </w:rPr>
      </w:pPr>
      <w:r>
        <w:rPr>
          <w:rFonts w:hint="eastAsia"/>
        </w:rPr>
        <w:t>关于'n'与'e'的拼读规则</w:t>
      </w:r>
    </w:p>
    <w:p w14:paraId="676806BC" w14:textId="77777777" w:rsidR="002814DC" w:rsidRDefault="002814DC">
      <w:pPr>
        <w:rPr>
          <w:rFonts w:hint="eastAsia"/>
        </w:rPr>
      </w:pPr>
      <w:r>
        <w:rPr>
          <w:rFonts w:hint="eastAsia"/>
        </w:rPr>
        <w:t>汉语拼音中的'n'作为声母时，它所代表的是一个鼻音。而'e'作为一个独立的韵母，发音类似于英语单词“up”的元音部分，但更短促。当'n'与'e'组合时，形成的音节念作“ne”，发音类似于英文单词“nay”但最后的总结更接近于轻声结束。这一音节在汉语中并不罕见，比如“呢”(ne)这个字就是'n'与'e'结合的例子。</w:t>
      </w:r>
    </w:p>
    <w:p w14:paraId="09BDF472" w14:textId="77777777" w:rsidR="002814DC" w:rsidRDefault="002814DC">
      <w:pPr>
        <w:rPr>
          <w:rFonts w:hint="eastAsia"/>
        </w:rPr>
      </w:pPr>
    </w:p>
    <w:p w14:paraId="5296FA5E" w14:textId="77777777" w:rsidR="002814DC" w:rsidRDefault="002814DC">
      <w:pPr>
        <w:rPr>
          <w:rFonts w:hint="eastAsia"/>
        </w:rPr>
      </w:pPr>
    </w:p>
    <w:p w14:paraId="48557B4C" w14:textId="77777777" w:rsidR="002814DC" w:rsidRDefault="002814DC">
      <w:pPr>
        <w:rPr>
          <w:rFonts w:hint="eastAsia"/>
        </w:rPr>
      </w:pPr>
      <w:r>
        <w:rPr>
          <w:rFonts w:hint="eastAsia"/>
        </w:rPr>
        <w:t>实例分析：'ne'的实际应用</w:t>
      </w:r>
    </w:p>
    <w:p w14:paraId="394E1949" w14:textId="77777777" w:rsidR="002814DC" w:rsidRDefault="002814DC">
      <w:pPr>
        <w:rPr>
          <w:rFonts w:hint="eastAsia"/>
        </w:rPr>
      </w:pPr>
      <w:r>
        <w:rPr>
          <w:rFonts w:hint="eastAsia"/>
        </w:rPr>
        <w:t>除了“呢”之外，还有一些其他的汉字也使用了'n'与'e'的组合。例如，“讷”(nè)，意为说话迟钝或不善言辞；“内”(nèi)，表示里面的意思。这些例子说明'n'与'e'的组合不仅理论上成立，而且在汉语词汇中有其特定的应用场景和意义。</w:t>
      </w:r>
    </w:p>
    <w:p w14:paraId="45FADB31" w14:textId="77777777" w:rsidR="002814DC" w:rsidRDefault="002814DC">
      <w:pPr>
        <w:rPr>
          <w:rFonts w:hint="eastAsia"/>
        </w:rPr>
      </w:pPr>
    </w:p>
    <w:p w14:paraId="7C4EFAC5" w14:textId="77777777" w:rsidR="002814DC" w:rsidRDefault="002814DC">
      <w:pPr>
        <w:rPr>
          <w:rFonts w:hint="eastAsia"/>
        </w:rPr>
      </w:pPr>
    </w:p>
    <w:p w14:paraId="39957F61" w14:textId="77777777" w:rsidR="002814DC" w:rsidRDefault="002814DC">
      <w:pPr>
        <w:rPr>
          <w:rFonts w:hint="eastAsia"/>
        </w:rPr>
      </w:pPr>
      <w:r>
        <w:rPr>
          <w:rFonts w:hint="eastAsia"/>
        </w:rPr>
        <w:t>学习小贴士：如何更好地掌握'n'与'e'的发音</w:t>
      </w:r>
    </w:p>
    <w:p w14:paraId="40EDEF12" w14:textId="77777777" w:rsidR="002814DC" w:rsidRDefault="002814DC">
      <w:pPr>
        <w:rPr>
          <w:rFonts w:hint="eastAsia"/>
        </w:rPr>
      </w:pPr>
      <w:r>
        <w:rPr>
          <w:rFonts w:hint="eastAsia"/>
        </w:rPr>
        <w:t>对于汉语学习者来说，正确掌握'n'与'e'的发音需要一定的时间和练习。一个有效的技巧是通过模仿标准的语音材料来提高发音准确性。了解每个含有'n'与'e'组合的汉字的具体含义和用法，也能帮助加深对这一音节的理解和记忆。记住，语言学习是一个渐进的过程，保持耐心和持续的练习至关重要。</w:t>
      </w:r>
    </w:p>
    <w:p w14:paraId="30FB5E5F" w14:textId="77777777" w:rsidR="002814DC" w:rsidRDefault="002814DC">
      <w:pPr>
        <w:rPr>
          <w:rFonts w:hint="eastAsia"/>
        </w:rPr>
      </w:pPr>
    </w:p>
    <w:p w14:paraId="24B0549B" w14:textId="77777777" w:rsidR="002814DC" w:rsidRDefault="002814DC">
      <w:pPr>
        <w:rPr>
          <w:rFonts w:hint="eastAsia"/>
        </w:rPr>
      </w:pPr>
    </w:p>
    <w:p w14:paraId="775FE0B8" w14:textId="77777777" w:rsidR="002814DC" w:rsidRDefault="002814DC">
      <w:pPr>
        <w:rPr>
          <w:rFonts w:hint="eastAsia"/>
        </w:rPr>
      </w:pPr>
      <w:r>
        <w:rPr>
          <w:rFonts w:hint="eastAsia"/>
        </w:rPr>
        <w:t>最后的总结：探索汉语拼音的奥秘</w:t>
      </w:r>
    </w:p>
    <w:p w14:paraId="0CA26553" w14:textId="77777777" w:rsidR="002814DC" w:rsidRDefault="002814DC">
      <w:pPr>
        <w:rPr>
          <w:rFonts w:hint="eastAsia"/>
        </w:rPr>
      </w:pPr>
      <w:r>
        <w:rPr>
          <w:rFonts w:hint="eastAsia"/>
        </w:rPr>
        <w:t>汉语拼音系统中的'n'与'e'是可以相拼的，并且它们的组合在汉语中有着独特的地位和作用。通过对'n'与'e'组合的学习，不仅能增加我们对汉语拼音系统的理解，还能丰富我们的词汇量，提升语言表达能力。希望本文能激发读者对汉语拼音的兴趣，鼓励大家在日常学习中更多地关注和实践这些基础但重要的知识。</w:t>
      </w:r>
    </w:p>
    <w:p w14:paraId="5ACCE7AD" w14:textId="77777777" w:rsidR="002814DC" w:rsidRDefault="002814DC">
      <w:pPr>
        <w:rPr>
          <w:rFonts w:hint="eastAsia"/>
        </w:rPr>
      </w:pPr>
    </w:p>
    <w:p w14:paraId="23CE4175" w14:textId="77777777" w:rsidR="002814DC" w:rsidRDefault="002814DC">
      <w:pPr>
        <w:rPr>
          <w:rFonts w:hint="eastAsia"/>
        </w:rPr>
      </w:pPr>
    </w:p>
    <w:p w14:paraId="55E36694" w14:textId="77777777" w:rsidR="002814DC" w:rsidRDefault="00281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22EC2" w14:textId="3AB1E678" w:rsidR="00E973E4" w:rsidRDefault="00E973E4"/>
    <w:sectPr w:rsidR="00E9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E4"/>
    <w:rsid w:val="000F3509"/>
    <w:rsid w:val="002814DC"/>
    <w:rsid w:val="00E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2B050-1AB5-4376-AE78-B904E100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