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B00E" w14:textId="77777777" w:rsidR="00AF2519" w:rsidRDefault="00AF2519">
      <w:pPr>
        <w:rPr>
          <w:rFonts w:hint="eastAsia"/>
        </w:rPr>
      </w:pPr>
    </w:p>
    <w:p w14:paraId="24EF70CE" w14:textId="77777777" w:rsidR="00AF2519" w:rsidRDefault="00AF2519">
      <w:pPr>
        <w:rPr>
          <w:rFonts w:hint="eastAsia"/>
        </w:rPr>
      </w:pPr>
      <w:r>
        <w:rPr>
          <w:rFonts w:hint="eastAsia"/>
        </w:rPr>
        <w:t>拼音qiū的音调标在哪里</w:t>
      </w:r>
    </w:p>
    <w:p w14:paraId="4C27509B" w14:textId="77777777" w:rsidR="00AF2519" w:rsidRDefault="00AF2519">
      <w:pPr>
        <w:rPr>
          <w:rFonts w:hint="eastAsia"/>
        </w:rPr>
      </w:pPr>
      <w:r>
        <w:rPr>
          <w:rFonts w:hint="eastAsia"/>
        </w:rPr>
        <w:t>在汉语拼音中，每一个汉字都有其特定的读音，而这些读音由声母、韵母和声调组成。对于拼音“qiu”来说，它代表了多个汉字，但最常见的是用于表示“秋”，即秋季之意。根据汉语拼音规则，“qiu”这个拼音组合属于“iou”类韵母的一种形式，当与声母结合时，省略了中间的“o”。关于声调的标记位置，对于“qiu”而言，无论其声调如何变化，音调符号总是加在“u”上，而不是“i”之后。因此，“秋”的拼音正确写法是“qiū”，其中调号位于“u”的上方。</w:t>
      </w:r>
    </w:p>
    <w:p w14:paraId="552FFF2A" w14:textId="77777777" w:rsidR="00AF2519" w:rsidRDefault="00AF2519">
      <w:pPr>
        <w:rPr>
          <w:rFonts w:hint="eastAsia"/>
        </w:rPr>
      </w:pPr>
    </w:p>
    <w:p w14:paraId="5A448676" w14:textId="77777777" w:rsidR="00AF2519" w:rsidRDefault="00AF2519">
      <w:pPr>
        <w:rPr>
          <w:rFonts w:hint="eastAsia"/>
        </w:rPr>
      </w:pPr>
    </w:p>
    <w:p w14:paraId="70527698" w14:textId="77777777" w:rsidR="00AF2519" w:rsidRDefault="00AF2519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66DF322F" w14:textId="77777777" w:rsidR="00AF2519" w:rsidRDefault="00AF251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种基本声调和一个轻声来帮助学习者正确发音。第一声为平调（ˉ），第二声为升调（ˊ），第三声为降升调（ˇ），第四声为降调（ˋ）。在书写拼音时，声调符号通常标注在韵母部分的主要元音上。对于“iou”型韵母，在有声母伴随的情况下，如“q-”，会省略中间的“o”，直接写作“iu”，但声调依然标在“u”上。</w:t>
      </w:r>
    </w:p>
    <w:p w14:paraId="42BFDDC8" w14:textId="77777777" w:rsidR="00AF2519" w:rsidRDefault="00AF2519">
      <w:pPr>
        <w:rPr>
          <w:rFonts w:hint="eastAsia"/>
        </w:rPr>
      </w:pPr>
    </w:p>
    <w:p w14:paraId="449C8059" w14:textId="77777777" w:rsidR="00AF2519" w:rsidRDefault="00AF2519">
      <w:pPr>
        <w:rPr>
          <w:rFonts w:hint="eastAsia"/>
        </w:rPr>
      </w:pPr>
    </w:p>
    <w:p w14:paraId="3D70F82D" w14:textId="77777777" w:rsidR="00AF2519" w:rsidRDefault="00AF2519">
      <w:pPr>
        <w:rPr>
          <w:rFonts w:hint="eastAsia"/>
        </w:rPr>
      </w:pPr>
      <w:r>
        <w:rPr>
          <w:rFonts w:hint="eastAsia"/>
        </w:rPr>
        <w:t>为何选择“u”作为标调元音</w:t>
      </w:r>
    </w:p>
    <w:p w14:paraId="5C334B89" w14:textId="77777777" w:rsidR="00AF2519" w:rsidRDefault="00AF2519">
      <w:pPr>
        <w:rPr>
          <w:rFonts w:hint="eastAsia"/>
        </w:rPr>
      </w:pPr>
      <w:r>
        <w:rPr>
          <w:rFonts w:hint="eastAsia"/>
        </w:rPr>
        <w:t>选择将声调标在“u”上的原因在于汉语拼音设计的原则之一，即尽量保持拼音结构简洁同时确保清晰度。由于“iou”实际上是一个整体，但在实际应用中为了简化书写，常常将其简写为“iu”。尽管如此，考虑到语音学原理及汉语发音习惯，声调标记放置于“u”之上更符合发音特征。这样做不仅有助于准确反映该音节的实际发音情况，还能避免混淆，使得阅读和学习变得更加直观和易于理解。</w:t>
      </w:r>
    </w:p>
    <w:p w14:paraId="2496D818" w14:textId="77777777" w:rsidR="00AF2519" w:rsidRDefault="00AF2519">
      <w:pPr>
        <w:rPr>
          <w:rFonts w:hint="eastAsia"/>
        </w:rPr>
      </w:pPr>
    </w:p>
    <w:p w14:paraId="1C3AD7D0" w14:textId="77777777" w:rsidR="00AF2519" w:rsidRDefault="00AF2519">
      <w:pPr>
        <w:rPr>
          <w:rFonts w:hint="eastAsia"/>
        </w:rPr>
      </w:pPr>
    </w:p>
    <w:p w14:paraId="01034370" w14:textId="77777777" w:rsidR="00AF2519" w:rsidRDefault="00AF25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DEAB1B" w14:textId="77777777" w:rsidR="00AF2519" w:rsidRDefault="00AF2519">
      <w:pPr>
        <w:rPr>
          <w:rFonts w:hint="eastAsia"/>
        </w:rPr>
      </w:pPr>
      <w:r>
        <w:rPr>
          <w:rFonts w:hint="eastAsia"/>
        </w:rPr>
        <w:t>掌握汉语拼音对于学习汉语至关重要。它是初学者认识汉字、学习普通话发音的基础工具。通过拼音，不仅可以帮助学生建立起汉字与其发音之间的联系，还能够促进口语交流能力的发展。了解拼音规则，包括声调符号的正确使用，是每个汉语学习者的必经之路。尤其是对非母语使用者来说，正确的拼音知识可以帮助他们更快地适应汉语环境，提高语言学习效率。</w:t>
      </w:r>
    </w:p>
    <w:p w14:paraId="133FF020" w14:textId="77777777" w:rsidR="00AF2519" w:rsidRDefault="00AF2519">
      <w:pPr>
        <w:rPr>
          <w:rFonts w:hint="eastAsia"/>
        </w:rPr>
      </w:pPr>
    </w:p>
    <w:p w14:paraId="69B4F51C" w14:textId="77777777" w:rsidR="00AF2519" w:rsidRDefault="00AF2519">
      <w:pPr>
        <w:rPr>
          <w:rFonts w:hint="eastAsia"/>
        </w:rPr>
      </w:pPr>
    </w:p>
    <w:p w14:paraId="5BAB55DF" w14:textId="77777777" w:rsidR="00AF2519" w:rsidRDefault="00AF2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B8E53" w14:textId="5E2C1194" w:rsidR="001266A7" w:rsidRDefault="001266A7"/>
    <w:sectPr w:rsidR="0012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7"/>
    <w:rsid w:val="000F3509"/>
    <w:rsid w:val="001266A7"/>
    <w:rsid w:val="00A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3FC6-6C98-46CD-8179-FD1E0B3D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