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B918" w14:textId="77777777" w:rsidR="00571288" w:rsidRDefault="00571288">
      <w:pPr>
        <w:rPr>
          <w:rFonts w:hint="eastAsia"/>
        </w:rPr>
      </w:pPr>
    </w:p>
    <w:p w14:paraId="138C8320" w14:textId="77777777" w:rsidR="00571288" w:rsidRDefault="00571288">
      <w:pPr>
        <w:rPr>
          <w:rFonts w:hint="eastAsia"/>
        </w:rPr>
      </w:pPr>
      <w:r>
        <w:rPr>
          <w:rFonts w:hint="eastAsia"/>
        </w:rPr>
        <w:t>拼音s占哪个格</w:t>
      </w:r>
    </w:p>
    <w:p w14:paraId="5E078154" w14:textId="77777777" w:rsidR="00571288" w:rsidRDefault="00571288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拼音体系中，“s”这个字母用来代表一个特定的声母，即舌尖前、清、擦音。了解“s”在拼音格中的正确位置，对于准确拼写和发音至关重要。</w:t>
      </w:r>
    </w:p>
    <w:p w14:paraId="5A46E921" w14:textId="77777777" w:rsidR="00571288" w:rsidRDefault="00571288">
      <w:pPr>
        <w:rPr>
          <w:rFonts w:hint="eastAsia"/>
        </w:rPr>
      </w:pPr>
    </w:p>
    <w:p w14:paraId="2AD87FC3" w14:textId="77777777" w:rsidR="00571288" w:rsidRDefault="00571288">
      <w:pPr>
        <w:rPr>
          <w:rFonts w:hint="eastAsia"/>
        </w:rPr>
      </w:pPr>
    </w:p>
    <w:p w14:paraId="70E03CA4" w14:textId="77777777" w:rsidR="00571288" w:rsidRDefault="00571288">
      <w:pPr>
        <w:rPr>
          <w:rFonts w:hint="eastAsia"/>
        </w:rPr>
      </w:pPr>
      <w:r>
        <w:rPr>
          <w:rFonts w:hint="eastAsia"/>
        </w:rPr>
        <w:t>拼音格的基本概念</w:t>
      </w:r>
    </w:p>
    <w:p w14:paraId="7B631462" w14:textId="77777777" w:rsidR="00571288" w:rsidRDefault="00571288">
      <w:pPr>
        <w:rPr>
          <w:rFonts w:hint="eastAsia"/>
        </w:rPr>
      </w:pPr>
      <w:r>
        <w:rPr>
          <w:rFonts w:hint="eastAsia"/>
        </w:rPr>
        <w:t>拼音格是一种辅助学习者正确书写拼音的格式。它通常由四线三格组成，最上面的一条线被称为顶线，下面依次为上格线、中格线和下格线。其中，上格与中格之间的空间称为上格，中格与下格之间的空间称为下格，而位于最下方的空间则没有专门的称呼，但有时会用于某些标点符号的书写。</w:t>
      </w:r>
    </w:p>
    <w:p w14:paraId="0297D974" w14:textId="77777777" w:rsidR="00571288" w:rsidRDefault="00571288">
      <w:pPr>
        <w:rPr>
          <w:rFonts w:hint="eastAsia"/>
        </w:rPr>
      </w:pPr>
    </w:p>
    <w:p w14:paraId="75513B95" w14:textId="77777777" w:rsidR="00571288" w:rsidRDefault="00571288">
      <w:pPr>
        <w:rPr>
          <w:rFonts w:hint="eastAsia"/>
        </w:rPr>
      </w:pPr>
    </w:p>
    <w:p w14:paraId="08EDD15B" w14:textId="77777777" w:rsidR="00571288" w:rsidRDefault="00571288">
      <w:pPr>
        <w:rPr>
          <w:rFonts w:hint="eastAsia"/>
        </w:rPr>
      </w:pPr>
      <w:r>
        <w:rPr>
          <w:rFonts w:hint="eastAsia"/>
        </w:rPr>
        <w:t>“s”的正确书写位置</w:t>
      </w:r>
    </w:p>
    <w:p w14:paraId="5F66087F" w14:textId="77777777" w:rsidR="00571288" w:rsidRDefault="00571288">
      <w:pPr>
        <w:rPr>
          <w:rFonts w:hint="eastAsia"/>
        </w:rPr>
      </w:pPr>
      <w:r>
        <w:rPr>
          <w:rFonts w:hint="eastAsia"/>
        </w:rPr>
        <w:t>在拼音格中，“s”主要占据中格。这是因为汉语拼音的设计考虑到各个字母形状与书写的方便性，同时也为了保证拼音的清晰可辨。“s”作为一个小写字母，它的形状适合放置于中格，这样既能保证其独立性，也能确保与其他元音组合时的整体美观性。</w:t>
      </w:r>
    </w:p>
    <w:p w14:paraId="64034F8F" w14:textId="77777777" w:rsidR="00571288" w:rsidRDefault="00571288">
      <w:pPr>
        <w:rPr>
          <w:rFonts w:hint="eastAsia"/>
        </w:rPr>
      </w:pPr>
    </w:p>
    <w:p w14:paraId="7A257A3C" w14:textId="77777777" w:rsidR="00571288" w:rsidRDefault="00571288">
      <w:pPr>
        <w:rPr>
          <w:rFonts w:hint="eastAsia"/>
        </w:rPr>
      </w:pPr>
    </w:p>
    <w:p w14:paraId="4ED25B05" w14:textId="77777777" w:rsidR="00571288" w:rsidRDefault="00571288">
      <w:pPr>
        <w:rPr>
          <w:rFonts w:hint="eastAsia"/>
        </w:rPr>
      </w:pPr>
      <w:r>
        <w:rPr>
          <w:rFonts w:hint="eastAsia"/>
        </w:rPr>
        <w:t>结合实际应用</w:t>
      </w:r>
    </w:p>
    <w:p w14:paraId="38BCAE2A" w14:textId="77777777" w:rsidR="00571288" w:rsidRDefault="00571288">
      <w:pPr>
        <w:rPr>
          <w:rFonts w:hint="eastAsia"/>
        </w:rPr>
      </w:pPr>
      <w:r>
        <w:rPr>
          <w:rFonts w:hint="eastAsia"/>
        </w:rPr>
        <w:t>在日常教学中，教师往往会强调每个拼音字母的正确书写位置，以帮助学生形成良好的书写习惯。对于“s”来说，除了掌握其正确的格位外，还需要注意其大小写形式的区别。虽然在大多数情况下我们使用的是小写形式，但在某些特定场合（如句子开头或专有名词），大写形式也是必要的。</w:t>
      </w:r>
    </w:p>
    <w:p w14:paraId="71F58D12" w14:textId="77777777" w:rsidR="00571288" w:rsidRDefault="00571288">
      <w:pPr>
        <w:rPr>
          <w:rFonts w:hint="eastAsia"/>
        </w:rPr>
      </w:pPr>
    </w:p>
    <w:p w14:paraId="3A7B465B" w14:textId="77777777" w:rsidR="00571288" w:rsidRDefault="00571288">
      <w:pPr>
        <w:rPr>
          <w:rFonts w:hint="eastAsia"/>
        </w:rPr>
      </w:pPr>
    </w:p>
    <w:p w14:paraId="06896F71" w14:textId="77777777" w:rsidR="00571288" w:rsidRDefault="00571288">
      <w:pPr>
        <w:rPr>
          <w:rFonts w:hint="eastAsia"/>
        </w:rPr>
      </w:pPr>
      <w:r>
        <w:rPr>
          <w:rFonts w:hint="eastAsia"/>
        </w:rPr>
        <w:t>最后的总结</w:t>
      </w:r>
    </w:p>
    <w:p w14:paraId="452DC951" w14:textId="77777777" w:rsidR="00571288" w:rsidRDefault="00571288">
      <w:pPr>
        <w:rPr>
          <w:rFonts w:hint="eastAsia"/>
        </w:rPr>
      </w:pPr>
      <w:r>
        <w:rPr>
          <w:rFonts w:hint="eastAsia"/>
        </w:rPr>
        <w:t>汉语拼音中的“s”在拼音格中应占据中格。这一规则不仅有助于保持拼音书写的规范性和一致性，也是学好汉语发音的基础之一。通过不断练习，学习者可以更加熟练地掌握拼音的书写技巧，从而为汉语学习打下坚实的基础。</w:t>
      </w:r>
    </w:p>
    <w:p w14:paraId="3FFF2622" w14:textId="77777777" w:rsidR="00571288" w:rsidRDefault="00571288">
      <w:pPr>
        <w:rPr>
          <w:rFonts w:hint="eastAsia"/>
        </w:rPr>
      </w:pPr>
    </w:p>
    <w:p w14:paraId="101949CF" w14:textId="77777777" w:rsidR="00571288" w:rsidRDefault="00571288">
      <w:pPr>
        <w:rPr>
          <w:rFonts w:hint="eastAsia"/>
        </w:rPr>
      </w:pPr>
    </w:p>
    <w:p w14:paraId="3C31F1DE" w14:textId="77777777" w:rsidR="00571288" w:rsidRDefault="005712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B7E42" w14:textId="353137AF" w:rsidR="00DF35B7" w:rsidRDefault="00DF35B7"/>
    <w:sectPr w:rsidR="00DF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B7"/>
    <w:rsid w:val="000F3509"/>
    <w:rsid w:val="00571288"/>
    <w:rsid w:val="00D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CF8A7-FF45-4303-BA64-7DB43B86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