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A51CD" w14:textId="77777777" w:rsidR="008E5F93" w:rsidRDefault="008E5F93">
      <w:pPr>
        <w:rPr>
          <w:rFonts w:hint="eastAsia"/>
        </w:rPr>
      </w:pPr>
      <w:r>
        <w:rPr>
          <w:rFonts w:hint="eastAsia"/>
        </w:rPr>
        <w:t>让</w:t>
      </w:r>
    </w:p>
    <w:p w14:paraId="3E9737CC" w14:textId="77777777" w:rsidR="008E5F93" w:rsidRDefault="008E5F93">
      <w:pPr>
        <w:rPr>
          <w:rFonts w:hint="eastAsia"/>
        </w:rPr>
      </w:pPr>
      <w:r>
        <w:rPr>
          <w:rFonts w:hint="eastAsia"/>
        </w:rPr>
        <w:t>“让”这个字在汉语中拥有丰富的含义和广泛的应用场景。它不仅代表了一种礼貌和谦逊的态度，也是构建和谐社会关系的重要元素之一。从最基本的层面来看，“让”意味着放弃自己的某些权利或利益以满足他人或者为了更大的善。比如，在公共交通工具上为老人、孕妇或残疾人让座，这是一种基本的社会道德体现。</w:t>
      </w:r>
    </w:p>
    <w:p w14:paraId="3C651301" w14:textId="77777777" w:rsidR="008E5F93" w:rsidRDefault="008E5F93">
      <w:pPr>
        <w:rPr>
          <w:rFonts w:hint="eastAsia"/>
        </w:rPr>
      </w:pPr>
    </w:p>
    <w:p w14:paraId="115C2828" w14:textId="77777777" w:rsidR="008E5F93" w:rsidRDefault="008E5F93">
      <w:pPr>
        <w:rPr>
          <w:rFonts w:hint="eastAsia"/>
        </w:rPr>
      </w:pPr>
    </w:p>
    <w:p w14:paraId="3A7D6C85" w14:textId="77777777" w:rsidR="008E5F93" w:rsidRDefault="008E5F93">
      <w:pPr>
        <w:rPr>
          <w:rFonts w:hint="eastAsia"/>
        </w:rPr>
      </w:pPr>
      <w:r>
        <w:rPr>
          <w:rFonts w:hint="eastAsia"/>
        </w:rPr>
        <w:t>文化中的“让”</w:t>
      </w:r>
    </w:p>
    <w:p w14:paraId="6800B58C" w14:textId="77777777" w:rsidR="008E5F93" w:rsidRDefault="008E5F93">
      <w:pPr>
        <w:rPr>
          <w:rFonts w:hint="eastAsia"/>
        </w:rPr>
      </w:pPr>
      <w:r>
        <w:rPr>
          <w:rFonts w:hint="eastAsia"/>
        </w:rPr>
        <w:t>在中国传统文化中，“让”的精神贯穿于各种经典著作和社会行为准则之中。《论语》中就有“温良恭俭让”的美德提倡，强调了谦让的重要性。而在历史故事中，“孔融让梨”的典故更是成为了教育孩子们要懂得谦让的典型范例。这种文化背景下的“让”，不仅仅是一种行为规范，更是一种深入人心的价值观。</w:t>
      </w:r>
    </w:p>
    <w:p w14:paraId="3A378ABA" w14:textId="77777777" w:rsidR="008E5F93" w:rsidRDefault="008E5F93">
      <w:pPr>
        <w:rPr>
          <w:rFonts w:hint="eastAsia"/>
        </w:rPr>
      </w:pPr>
    </w:p>
    <w:p w14:paraId="30E69C4D" w14:textId="77777777" w:rsidR="008E5F93" w:rsidRDefault="008E5F93">
      <w:pPr>
        <w:rPr>
          <w:rFonts w:hint="eastAsia"/>
        </w:rPr>
      </w:pPr>
    </w:p>
    <w:p w14:paraId="19728D35" w14:textId="77777777" w:rsidR="008E5F93" w:rsidRDefault="008E5F93">
      <w:pPr>
        <w:rPr>
          <w:rFonts w:hint="eastAsia"/>
        </w:rPr>
      </w:pPr>
      <w:r>
        <w:rPr>
          <w:rFonts w:hint="eastAsia"/>
        </w:rPr>
        <w:t>现代社会中的“让”</w:t>
      </w:r>
    </w:p>
    <w:p w14:paraId="4254DD3E" w14:textId="77777777" w:rsidR="008E5F93" w:rsidRDefault="008E5F93">
      <w:pPr>
        <w:rPr>
          <w:rFonts w:hint="eastAsia"/>
        </w:rPr>
      </w:pPr>
      <w:r>
        <w:rPr>
          <w:rFonts w:hint="eastAsia"/>
        </w:rPr>
        <w:t>在现代社会，“让”同样扮演着不可或缺的角色。随着社会的发展和人们生活水平的提高，人与人之间的交往更加频繁，也更加复杂。在这种情况下，“让”所体现的宽容和理解显得尤为重要。无论是在职场中处理同事间的关系，还是在家庭内部解决成员间的矛盾，“让”都是缓解冲突、促进和谐的有效方式。通过适当的退让，可以避免不必要的争执，增进彼此的理解和信任。</w:t>
      </w:r>
    </w:p>
    <w:p w14:paraId="5B67CD86" w14:textId="77777777" w:rsidR="008E5F93" w:rsidRDefault="008E5F93">
      <w:pPr>
        <w:rPr>
          <w:rFonts w:hint="eastAsia"/>
        </w:rPr>
      </w:pPr>
    </w:p>
    <w:p w14:paraId="34AE5AB2" w14:textId="77777777" w:rsidR="008E5F93" w:rsidRDefault="008E5F93">
      <w:pPr>
        <w:rPr>
          <w:rFonts w:hint="eastAsia"/>
        </w:rPr>
      </w:pPr>
    </w:p>
    <w:p w14:paraId="0E91A2C0" w14:textId="77777777" w:rsidR="008E5F93" w:rsidRDefault="008E5F93">
      <w:pPr>
        <w:rPr>
          <w:rFonts w:hint="eastAsia"/>
        </w:rPr>
      </w:pPr>
      <w:r>
        <w:rPr>
          <w:rFonts w:hint="eastAsia"/>
        </w:rPr>
        <w:t>国际视野中的“让”</w:t>
      </w:r>
    </w:p>
    <w:p w14:paraId="16ECC7B3" w14:textId="77777777" w:rsidR="008E5F93" w:rsidRDefault="008E5F93">
      <w:pPr>
        <w:rPr>
          <w:rFonts w:hint="eastAsia"/>
        </w:rPr>
      </w:pPr>
      <w:r>
        <w:rPr>
          <w:rFonts w:hint="eastAsia"/>
        </w:rPr>
        <w:t>在全球化的背景下，“让”的精神也被广泛应用到国际关系中。国家之间在处理外交事务时，往往需要考虑到对方的利益和立场，做出一定的妥协和让步，以达到共赢的局面。例如，在国际贸易谈判、环境保护协议等方面，各国通过相互理解和让步，共同寻求解决问题的方法，促进了全球的和平与发展。这表明，“让”的理念不仅可以应用于个人和社会层面，同样适用于国际交流与合作。</w:t>
      </w:r>
    </w:p>
    <w:p w14:paraId="1E611178" w14:textId="77777777" w:rsidR="008E5F93" w:rsidRDefault="008E5F93">
      <w:pPr>
        <w:rPr>
          <w:rFonts w:hint="eastAsia"/>
        </w:rPr>
      </w:pPr>
    </w:p>
    <w:p w14:paraId="377F1E5D" w14:textId="77777777" w:rsidR="008E5F93" w:rsidRDefault="008E5F93">
      <w:pPr>
        <w:rPr>
          <w:rFonts w:hint="eastAsia"/>
        </w:rPr>
      </w:pPr>
    </w:p>
    <w:p w14:paraId="3C9BD3EF" w14:textId="77777777" w:rsidR="008E5F93" w:rsidRDefault="008E5F93">
      <w:pPr>
        <w:rPr>
          <w:rFonts w:hint="eastAsia"/>
        </w:rPr>
      </w:pPr>
      <w:r>
        <w:rPr>
          <w:rFonts w:hint="eastAsia"/>
        </w:rPr>
        <w:t>最后的总结</w:t>
      </w:r>
    </w:p>
    <w:p w14:paraId="57CFBB51" w14:textId="77777777" w:rsidR="008E5F93" w:rsidRDefault="008E5F93">
      <w:pPr>
        <w:rPr>
          <w:rFonts w:hint="eastAsia"/>
        </w:rPr>
      </w:pPr>
      <w:r>
        <w:rPr>
          <w:rFonts w:hint="eastAsia"/>
        </w:rPr>
        <w:t>“让”作为一种美德，深深植根于中华文化的土壤之中，并随着时代的发展而不断演变和丰富。无论是古代倡导的礼仪之邦的理想，还是现代社会追求的和谐共处，乃至国际间推动的和平发展，“让”都发挥着不可替代的作用。它提醒我们，在面对分歧和冲突时，不妨多一份理解和包容，用“让”的态度去化解矛盾，共建一个更加美好的世界。</w:t>
      </w:r>
    </w:p>
    <w:p w14:paraId="7FE13BD7" w14:textId="77777777" w:rsidR="008E5F93" w:rsidRDefault="008E5F93">
      <w:pPr>
        <w:rPr>
          <w:rFonts w:hint="eastAsia"/>
        </w:rPr>
      </w:pPr>
    </w:p>
    <w:p w14:paraId="67FF9F11" w14:textId="77777777" w:rsidR="008E5F93" w:rsidRDefault="008E5F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B5E13D" w14:textId="7EC1B311" w:rsidR="00521B6A" w:rsidRDefault="00521B6A"/>
    <w:sectPr w:rsidR="00521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6A"/>
    <w:rsid w:val="000F3509"/>
    <w:rsid w:val="00521B6A"/>
    <w:rsid w:val="008E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E67FD-B7EA-48E8-AC73-E539692B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