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1750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拼音写词语怎么写：基础入门  </w:t>
      </w:r>
    </w:p>
    <w:p w14:paraId="167DDD2F" w14:textId="77777777" w:rsidR="00EA227D" w:rsidRDefault="00EA227D">
      <w:pPr>
        <w:rPr>
          <w:rFonts w:hint="eastAsia"/>
        </w:rPr>
      </w:pPr>
      <w:r>
        <w:rPr>
          <w:rFonts w:hint="eastAsia"/>
        </w:rPr>
        <w:t>拼音是汉语学习的重要工具，它不仅帮助我们准确发音，还能辅助书写汉字。对于初学者来说，掌握如何通过拼音写出正确的词语是一项基本技能。我们需要了解拼音的组成结构。拼音由声母、韵母和声调三部分构成。例如，“māma”这个拼音中，“m”是声母，“a”是韵母，而“一声”则是声调。学习者可以通过熟悉每个字母的发音规则，逐步拼读出完整的音节。</w:t>
      </w:r>
    </w:p>
    <w:p w14:paraId="57D979C1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E14F95" w14:textId="77777777" w:rsidR="00EA227D" w:rsidRDefault="00EA227D">
      <w:pPr>
        <w:rPr>
          <w:rFonts w:hint="eastAsia"/>
        </w:rPr>
      </w:pPr>
    </w:p>
    <w:p w14:paraId="19A47C07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从音节到词语：理解拼音与汉字的关系  </w:t>
      </w:r>
    </w:p>
    <w:p w14:paraId="6B010624" w14:textId="77777777" w:rsidR="00EA227D" w:rsidRDefault="00EA227D">
      <w:pPr>
        <w:rPr>
          <w:rFonts w:hint="eastAsia"/>
        </w:rPr>
      </w:pPr>
      <w:r>
        <w:rPr>
          <w:rFonts w:hint="eastAsia"/>
        </w:rPr>
        <w:t>在掌握了拼音的基本规则后，接下来要做的就是将音节转化为具体的词语。汉语中的一个音节通常对应一个汉字，但也有例外，比如轻声词或多音节词。例如，“lǎoshī”（老师）由两个音节组成，分别对应“老”和“师”两个汉字。值得注意的是，同一个拼音可能对应多个不同的汉字，这被称为同音字现象。例如，“yīnɡ’’可以是“英”、“应”或“鹰”。因此，在书写词语时，除了依靠拼音外，还需要结合语境来选择正确的汉字。</w:t>
      </w:r>
    </w:p>
    <w:p w14:paraId="67A76971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B26979" w14:textId="77777777" w:rsidR="00EA227D" w:rsidRDefault="00EA227D">
      <w:pPr>
        <w:rPr>
          <w:rFonts w:hint="eastAsia"/>
        </w:rPr>
      </w:pPr>
    </w:p>
    <w:p w14:paraId="344523E9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拼音写词语的技巧：多练习与积累  </w:t>
      </w:r>
    </w:p>
    <w:p w14:paraId="741551DF" w14:textId="77777777" w:rsidR="00EA227D" w:rsidRDefault="00EA227D">
      <w:pPr>
        <w:rPr>
          <w:rFonts w:hint="eastAsia"/>
        </w:rPr>
      </w:pPr>
      <w:r>
        <w:rPr>
          <w:rFonts w:hint="eastAsia"/>
        </w:rPr>
        <w:t>想要熟练地用拼音写出词语，离不开大量的练习和积累。可以通过以下方法提高能力：第一，利用拼音卡片进行记忆训练，反复拼读并尝试写出对应的汉字；第二，借助现代技术，使用拼音输入法练习打字，这不仅能提升速度，还能增强对拼音与汉字关系的理解；第三，阅读带有拼音标注的书籍，边读边写，巩固记忆。还可以参加一些趣味性的拼音游戏，如拼词比赛或听写挑战，让学习过程更加轻松愉快。</w:t>
      </w:r>
    </w:p>
    <w:p w14:paraId="30603C17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8E8B0" w14:textId="77777777" w:rsidR="00EA227D" w:rsidRDefault="00EA227D">
      <w:pPr>
        <w:rPr>
          <w:rFonts w:hint="eastAsia"/>
        </w:rPr>
      </w:pPr>
    </w:p>
    <w:p w14:paraId="2F393113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常见问题解析：为什么拼音写词语会出错？  </w:t>
      </w:r>
    </w:p>
    <w:p w14:paraId="081F5DE6" w14:textId="77777777" w:rsidR="00EA227D" w:rsidRDefault="00EA227D">
      <w:pPr>
        <w:rPr>
          <w:rFonts w:hint="eastAsia"/>
        </w:rPr>
      </w:pPr>
      <w:r>
        <w:rPr>
          <w:rFonts w:hint="eastAsia"/>
        </w:rPr>
        <w:t>在学习过程中，许多人可能会遇到拼音写词语出错的情况。最常见的原因包括：一是对拼音规则不熟悉，例如混淆平舌音与翘舌音、前鼻音与后鼻音等；二是对同音字分辨不清，导致误用；三是缺乏足够的词汇量，无法准确判断词语的意义和用法。针对这些问题，建议学习者多查阅字典，强化基础知识，并通过大量阅读扩大词汇储备。</w:t>
      </w:r>
    </w:p>
    <w:p w14:paraId="69682B38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005DC8" w14:textId="77777777" w:rsidR="00EA227D" w:rsidRDefault="00EA227D">
      <w:pPr>
        <w:rPr>
          <w:rFonts w:hint="eastAsia"/>
        </w:rPr>
      </w:pPr>
    </w:p>
    <w:p w14:paraId="3D5E142C" w14:textId="77777777" w:rsidR="00EA227D" w:rsidRDefault="00EA227D">
      <w:pPr>
        <w:rPr>
          <w:rFonts w:hint="eastAsia"/>
        </w:rPr>
      </w:pPr>
      <w:r>
        <w:rPr>
          <w:rFonts w:hint="eastAsia"/>
        </w:rPr>
        <w:t xml:space="preserve">实践应用：拼音写词语的实际意义  </w:t>
      </w:r>
    </w:p>
    <w:p w14:paraId="652DFF9B" w14:textId="77777777" w:rsidR="00EA227D" w:rsidRDefault="00EA227D">
      <w:pPr>
        <w:rPr>
          <w:rFonts w:hint="eastAsia"/>
        </w:rPr>
      </w:pPr>
      <w:r>
        <w:rPr>
          <w:rFonts w:hint="eastAsia"/>
        </w:rPr>
        <w:t>拼音写词语不仅仅是一种学习方法，更是在实际生活中不可或缺的技能。例如，在日常交流中，当我们遇到不认识的字时，可以用拼音暂时替代；在教育领域，拼音是小学生识字的重要桥梁；在对外汉语教学中，拼音更是外国学员掌握汉字发音的基础工具。熟练掌握拼音写词语的能力，不仅能够帮助我们更好地学习汉语，还能为未来的学习和工作奠定坚实的语言基础。</w:t>
      </w:r>
    </w:p>
    <w:p w14:paraId="7B158C7F" w14:textId="77777777" w:rsidR="00EA227D" w:rsidRDefault="00EA227D">
      <w:pPr>
        <w:rPr>
          <w:rFonts w:hint="eastAsia"/>
        </w:rPr>
      </w:pPr>
    </w:p>
    <w:p w14:paraId="37870B87" w14:textId="77777777" w:rsidR="00EA227D" w:rsidRDefault="00EA2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46B0A" w14:textId="04BBE684" w:rsidR="00AF0270" w:rsidRDefault="00AF0270"/>
    <w:sectPr w:rsidR="00AF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0"/>
    <w:rsid w:val="000F3509"/>
    <w:rsid w:val="00AF0270"/>
    <w:rsid w:val="00EA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661F5-3452-46ED-9A6C-4195568B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