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DE2BF" w14:textId="77777777" w:rsidR="0003032B" w:rsidRDefault="0003032B">
      <w:pPr>
        <w:rPr>
          <w:rFonts w:hint="eastAsia"/>
        </w:rPr>
      </w:pPr>
    </w:p>
    <w:p w14:paraId="6F360BE2" w14:textId="77777777" w:rsidR="0003032B" w:rsidRDefault="0003032B">
      <w:pPr>
        <w:rPr>
          <w:rFonts w:hint="eastAsia"/>
        </w:rPr>
      </w:pPr>
      <w:r>
        <w:rPr>
          <w:rFonts w:hint="eastAsia"/>
        </w:rPr>
        <w:t>拼音分隔符</w:t>
      </w:r>
    </w:p>
    <w:p w14:paraId="58E0B647" w14:textId="77777777" w:rsidR="0003032B" w:rsidRDefault="0003032B">
      <w:pPr>
        <w:rPr>
          <w:rFonts w:hint="eastAsia"/>
        </w:rPr>
      </w:pPr>
      <w:r>
        <w:rPr>
          <w:rFonts w:hint="eastAsia"/>
        </w:rPr>
        <w:t>拼音分隔符是一种在处理汉字与拼音时用来明确音节界限的工具或符号。它对于学习汉语的外国人和汉语教育工作者来说尤为重要，因为汉语中的拼音由声母、韵母和声调三部分组成，正确区分这些成分有助于准确发音和理解。</w:t>
      </w:r>
    </w:p>
    <w:p w14:paraId="6850444A" w14:textId="77777777" w:rsidR="0003032B" w:rsidRDefault="0003032B">
      <w:pPr>
        <w:rPr>
          <w:rFonts w:hint="eastAsia"/>
        </w:rPr>
      </w:pPr>
    </w:p>
    <w:p w14:paraId="6771AAD5" w14:textId="77777777" w:rsidR="0003032B" w:rsidRDefault="0003032B">
      <w:pPr>
        <w:rPr>
          <w:rFonts w:hint="eastAsia"/>
        </w:rPr>
      </w:pPr>
    </w:p>
    <w:p w14:paraId="1A488AA5" w14:textId="77777777" w:rsidR="0003032B" w:rsidRDefault="0003032B">
      <w:pPr>
        <w:rPr>
          <w:rFonts w:hint="eastAsia"/>
        </w:rPr>
      </w:pPr>
      <w:r>
        <w:rPr>
          <w:rFonts w:hint="eastAsia"/>
        </w:rPr>
        <w:t>历史背景</w:t>
      </w:r>
    </w:p>
    <w:p w14:paraId="2F0CD2C6" w14:textId="77777777" w:rsidR="0003032B" w:rsidRDefault="0003032B">
      <w:pPr>
        <w:rPr>
          <w:rFonts w:hint="eastAsia"/>
        </w:rPr>
      </w:pPr>
      <w:r>
        <w:rPr>
          <w:rFonts w:hint="eastAsia"/>
        </w:rPr>
        <w:t>随着对外汉语教学的发展，以及计算机技术和互联网在中国的普及，拼音作为一种辅助学习汉字的工具得到了广泛应用。然而，在没有适当分隔的情况下，连续书写的拼音容易引起混淆。因此，为了帮助学习者更好地识别各个音节，拼音分隔符应运而生。</w:t>
      </w:r>
    </w:p>
    <w:p w14:paraId="5E0B5A88" w14:textId="77777777" w:rsidR="0003032B" w:rsidRDefault="0003032B">
      <w:pPr>
        <w:rPr>
          <w:rFonts w:hint="eastAsia"/>
        </w:rPr>
      </w:pPr>
    </w:p>
    <w:p w14:paraId="4648B8E6" w14:textId="77777777" w:rsidR="0003032B" w:rsidRDefault="0003032B">
      <w:pPr>
        <w:rPr>
          <w:rFonts w:hint="eastAsia"/>
        </w:rPr>
      </w:pPr>
    </w:p>
    <w:p w14:paraId="296DCBEA" w14:textId="77777777" w:rsidR="0003032B" w:rsidRDefault="0003032B">
      <w:pPr>
        <w:rPr>
          <w:rFonts w:hint="eastAsia"/>
        </w:rPr>
      </w:pPr>
      <w:r>
        <w:rPr>
          <w:rFonts w:hint="eastAsia"/>
        </w:rPr>
        <w:t>使用场景</w:t>
      </w:r>
    </w:p>
    <w:p w14:paraId="492C0F76" w14:textId="77777777" w:rsidR="0003032B" w:rsidRDefault="0003032B">
      <w:pPr>
        <w:rPr>
          <w:rFonts w:hint="eastAsia"/>
        </w:rPr>
      </w:pPr>
      <w:r>
        <w:rPr>
          <w:rFonts w:hint="eastAsia"/>
        </w:rPr>
        <w:t>拼音分隔符主要应用于教育领域，特别是在对外汉语教学中。无论是教材编写、课堂教学还是在线学习资源，拼音分隔符都发挥着重要作用。随着语音输入技术的进步，拼音分隔符也被用于提高语音识别的准确性，尤其是在多音字的处理上。</w:t>
      </w:r>
    </w:p>
    <w:p w14:paraId="2A08B5B2" w14:textId="77777777" w:rsidR="0003032B" w:rsidRDefault="0003032B">
      <w:pPr>
        <w:rPr>
          <w:rFonts w:hint="eastAsia"/>
        </w:rPr>
      </w:pPr>
    </w:p>
    <w:p w14:paraId="4A818EF7" w14:textId="77777777" w:rsidR="0003032B" w:rsidRDefault="0003032B">
      <w:pPr>
        <w:rPr>
          <w:rFonts w:hint="eastAsia"/>
        </w:rPr>
      </w:pPr>
    </w:p>
    <w:p w14:paraId="7AB098CD" w14:textId="77777777" w:rsidR="0003032B" w:rsidRDefault="0003032B">
      <w:pPr>
        <w:rPr>
          <w:rFonts w:hint="eastAsia"/>
        </w:rPr>
      </w:pPr>
      <w:r>
        <w:rPr>
          <w:rFonts w:hint="eastAsia"/>
        </w:rPr>
        <w:t>常见形式</w:t>
      </w:r>
    </w:p>
    <w:p w14:paraId="1593BEE0" w14:textId="77777777" w:rsidR="0003032B" w:rsidRDefault="0003032B">
      <w:pPr>
        <w:rPr>
          <w:rFonts w:hint="eastAsia"/>
        </w:rPr>
      </w:pPr>
      <w:r>
        <w:rPr>
          <w:rFonts w:hint="eastAsia"/>
        </w:rPr>
        <w:t>常见的拼音分隔符包括空格、“-”连字符等。其中，空格是最常用的分隔方式，它简单直观，易于理解和操作。而“-”连字符则更多地出现在一些特定场合，如词典编纂或是某些语言学习软件中，以强调单词内部结构或便于阅读。</w:t>
      </w:r>
    </w:p>
    <w:p w14:paraId="1F4BFF84" w14:textId="77777777" w:rsidR="0003032B" w:rsidRDefault="0003032B">
      <w:pPr>
        <w:rPr>
          <w:rFonts w:hint="eastAsia"/>
        </w:rPr>
      </w:pPr>
    </w:p>
    <w:p w14:paraId="3A1F70D8" w14:textId="77777777" w:rsidR="0003032B" w:rsidRDefault="0003032B">
      <w:pPr>
        <w:rPr>
          <w:rFonts w:hint="eastAsia"/>
        </w:rPr>
      </w:pPr>
    </w:p>
    <w:p w14:paraId="19BC0A4C" w14:textId="77777777" w:rsidR="0003032B" w:rsidRDefault="0003032B">
      <w:pPr>
        <w:rPr>
          <w:rFonts w:hint="eastAsia"/>
        </w:rPr>
      </w:pPr>
      <w:r>
        <w:rPr>
          <w:rFonts w:hint="eastAsia"/>
        </w:rPr>
        <w:t>重要性与影响</w:t>
      </w:r>
    </w:p>
    <w:p w14:paraId="58294A89" w14:textId="77777777" w:rsidR="0003032B" w:rsidRDefault="0003032B">
      <w:pPr>
        <w:rPr>
          <w:rFonts w:hint="eastAsia"/>
        </w:rPr>
      </w:pPr>
      <w:r>
        <w:rPr>
          <w:rFonts w:hint="eastAsia"/>
        </w:rPr>
        <w:t>拼音分隔符不仅提高了学习效率，还促进了汉语国际传播。通过清晰地标示每个音节，减少了学习者的困惑，增强了他们对汉语的兴趣和信心。同时，这也为汉语作为第二语言教学提供了科学依据和技术支持，推动了相关研究的发展。</w:t>
      </w:r>
    </w:p>
    <w:p w14:paraId="56FC2F38" w14:textId="77777777" w:rsidR="0003032B" w:rsidRDefault="0003032B">
      <w:pPr>
        <w:rPr>
          <w:rFonts w:hint="eastAsia"/>
        </w:rPr>
      </w:pPr>
    </w:p>
    <w:p w14:paraId="265CB69C" w14:textId="77777777" w:rsidR="0003032B" w:rsidRDefault="0003032B">
      <w:pPr>
        <w:rPr>
          <w:rFonts w:hint="eastAsia"/>
        </w:rPr>
      </w:pPr>
    </w:p>
    <w:p w14:paraId="2DD2E787" w14:textId="77777777" w:rsidR="0003032B" w:rsidRDefault="0003032B">
      <w:pPr>
        <w:rPr>
          <w:rFonts w:hint="eastAsia"/>
        </w:rPr>
      </w:pPr>
      <w:r>
        <w:rPr>
          <w:rFonts w:hint="eastAsia"/>
        </w:rPr>
        <w:t>未来趋势</w:t>
      </w:r>
    </w:p>
    <w:p w14:paraId="67924FAB" w14:textId="77777777" w:rsidR="0003032B" w:rsidRDefault="0003032B">
      <w:pPr>
        <w:rPr>
          <w:rFonts w:hint="eastAsia"/>
        </w:rPr>
      </w:pPr>
      <w:r>
        <w:rPr>
          <w:rFonts w:hint="eastAsia"/>
        </w:rPr>
        <w:t>随着人工智能技术在教育领域的深入应用，拼音分隔符有望实现更加智能化和个性化的展示方式。例如，根据用户的发音习惯自动调整分隔策略，或者结合虚拟现实技术提供沉浸式的学习体验。这将使得汉语学习变得更加高效有趣，进一步促进全球范围内的汉语热。</w:t>
      </w:r>
    </w:p>
    <w:p w14:paraId="77B04FE1" w14:textId="77777777" w:rsidR="0003032B" w:rsidRDefault="0003032B">
      <w:pPr>
        <w:rPr>
          <w:rFonts w:hint="eastAsia"/>
        </w:rPr>
      </w:pPr>
    </w:p>
    <w:p w14:paraId="7BCD170F" w14:textId="77777777" w:rsidR="0003032B" w:rsidRDefault="0003032B">
      <w:pPr>
        <w:rPr>
          <w:rFonts w:hint="eastAsia"/>
        </w:rPr>
      </w:pPr>
    </w:p>
    <w:p w14:paraId="77628923" w14:textId="77777777" w:rsidR="0003032B" w:rsidRDefault="0003032B">
      <w:pPr>
        <w:rPr>
          <w:rFonts w:hint="eastAsia"/>
        </w:rPr>
      </w:pPr>
      <w:r>
        <w:rPr>
          <w:rFonts w:hint="eastAsia"/>
        </w:rPr>
        <w:t>本文是由每日作文网(2345lzwz.com)为大家创作</w:t>
      </w:r>
    </w:p>
    <w:p w14:paraId="71C656FF" w14:textId="05FA88E6" w:rsidR="009651C0" w:rsidRDefault="009651C0"/>
    <w:sectPr w:rsidR="009651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1C0"/>
    <w:rsid w:val="0003032B"/>
    <w:rsid w:val="000F3509"/>
    <w:rsid w:val="00965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45539-7377-4BF5-B506-41A94B73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51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51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51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51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51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51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51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51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51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51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51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51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51C0"/>
    <w:rPr>
      <w:rFonts w:cstheme="majorBidi"/>
      <w:color w:val="2F5496" w:themeColor="accent1" w:themeShade="BF"/>
      <w:sz w:val="28"/>
      <w:szCs w:val="28"/>
    </w:rPr>
  </w:style>
  <w:style w:type="character" w:customStyle="1" w:styleId="50">
    <w:name w:val="标题 5 字符"/>
    <w:basedOn w:val="a0"/>
    <w:link w:val="5"/>
    <w:uiPriority w:val="9"/>
    <w:semiHidden/>
    <w:rsid w:val="009651C0"/>
    <w:rPr>
      <w:rFonts w:cstheme="majorBidi"/>
      <w:color w:val="2F5496" w:themeColor="accent1" w:themeShade="BF"/>
      <w:sz w:val="24"/>
    </w:rPr>
  </w:style>
  <w:style w:type="character" w:customStyle="1" w:styleId="60">
    <w:name w:val="标题 6 字符"/>
    <w:basedOn w:val="a0"/>
    <w:link w:val="6"/>
    <w:uiPriority w:val="9"/>
    <w:semiHidden/>
    <w:rsid w:val="009651C0"/>
    <w:rPr>
      <w:rFonts w:cstheme="majorBidi"/>
      <w:b/>
      <w:bCs/>
      <w:color w:val="2F5496" w:themeColor="accent1" w:themeShade="BF"/>
    </w:rPr>
  </w:style>
  <w:style w:type="character" w:customStyle="1" w:styleId="70">
    <w:name w:val="标题 7 字符"/>
    <w:basedOn w:val="a0"/>
    <w:link w:val="7"/>
    <w:uiPriority w:val="9"/>
    <w:semiHidden/>
    <w:rsid w:val="009651C0"/>
    <w:rPr>
      <w:rFonts w:cstheme="majorBidi"/>
      <w:b/>
      <w:bCs/>
      <w:color w:val="595959" w:themeColor="text1" w:themeTint="A6"/>
    </w:rPr>
  </w:style>
  <w:style w:type="character" w:customStyle="1" w:styleId="80">
    <w:name w:val="标题 8 字符"/>
    <w:basedOn w:val="a0"/>
    <w:link w:val="8"/>
    <w:uiPriority w:val="9"/>
    <w:semiHidden/>
    <w:rsid w:val="009651C0"/>
    <w:rPr>
      <w:rFonts w:cstheme="majorBidi"/>
      <w:color w:val="595959" w:themeColor="text1" w:themeTint="A6"/>
    </w:rPr>
  </w:style>
  <w:style w:type="character" w:customStyle="1" w:styleId="90">
    <w:name w:val="标题 9 字符"/>
    <w:basedOn w:val="a0"/>
    <w:link w:val="9"/>
    <w:uiPriority w:val="9"/>
    <w:semiHidden/>
    <w:rsid w:val="009651C0"/>
    <w:rPr>
      <w:rFonts w:eastAsiaTheme="majorEastAsia" w:cstheme="majorBidi"/>
      <w:color w:val="595959" w:themeColor="text1" w:themeTint="A6"/>
    </w:rPr>
  </w:style>
  <w:style w:type="paragraph" w:styleId="a3">
    <w:name w:val="Title"/>
    <w:basedOn w:val="a"/>
    <w:next w:val="a"/>
    <w:link w:val="a4"/>
    <w:uiPriority w:val="10"/>
    <w:qFormat/>
    <w:rsid w:val="009651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51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51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51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51C0"/>
    <w:pPr>
      <w:spacing w:before="160"/>
      <w:jc w:val="center"/>
    </w:pPr>
    <w:rPr>
      <w:i/>
      <w:iCs/>
      <w:color w:val="404040" w:themeColor="text1" w:themeTint="BF"/>
    </w:rPr>
  </w:style>
  <w:style w:type="character" w:customStyle="1" w:styleId="a8">
    <w:name w:val="引用 字符"/>
    <w:basedOn w:val="a0"/>
    <w:link w:val="a7"/>
    <w:uiPriority w:val="29"/>
    <w:rsid w:val="009651C0"/>
    <w:rPr>
      <w:i/>
      <w:iCs/>
      <w:color w:val="404040" w:themeColor="text1" w:themeTint="BF"/>
    </w:rPr>
  </w:style>
  <w:style w:type="paragraph" w:styleId="a9">
    <w:name w:val="List Paragraph"/>
    <w:basedOn w:val="a"/>
    <w:uiPriority w:val="34"/>
    <w:qFormat/>
    <w:rsid w:val="009651C0"/>
    <w:pPr>
      <w:ind w:left="720"/>
      <w:contextualSpacing/>
    </w:pPr>
  </w:style>
  <w:style w:type="character" w:styleId="aa">
    <w:name w:val="Intense Emphasis"/>
    <w:basedOn w:val="a0"/>
    <w:uiPriority w:val="21"/>
    <w:qFormat/>
    <w:rsid w:val="009651C0"/>
    <w:rPr>
      <w:i/>
      <w:iCs/>
      <w:color w:val="2F5496" w:themeColor="accent1" w:themeShade="BF"/>
    </w:rPr>
  </w:style>
  <w:style w:type="paragraph" w:styleId="ab">
    <w:name w:val="Intense Quote"/>
    <w:basedOn w:val="a"/>
    <w:next w:val="a"/>
    <w:link w:val="ac"/>
    <w:uiPriority w:val="30"/>
    <w:qFormat/>
    <w:rsid w:val="009651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51C0"/>
    <w:rPr>
      <w:i/>
      <w:iCs/>
      <w:color w:val="2F5496" w:themeColor="accent1" w:themeShade="BF"/>
    </w:rPr>
  </w:style>
  <w:style w:type="character" w:styleId="ad">
    <w:name w:val="Intense Reference"/>
    <w:basedOn w:val="a0"/>
    <w:uiPriority w:val="32"/>
    <w:qFormat/>
    <w:rsid w:val="009651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