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E164" w14:textId="77777777" w:rsidR="00F30EB0" w:rsidRDefault="00F30EB0">
      <w:pPr>
        <w:rPr>
          <w:rFonts w:hint="eastAsia"/>
        </w:rPr>
      </w:pPr>
    </w:p>
    <w:p w14:paraId="256A2C0E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拼音字母本怎样占格式</w:t>
      </w:r>
    </w:p>
    <w:p w14:paraId="394126DF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拼音字母本作为学习汉语拼音的重要工具，其正确的格式排版对于初学者来说至关重要。无论是用于教学还是自学，掌握拼音字母本的正确使用方法都可以极大提高学习效率。</w:t>
      </w:r>
    </w:p>
    <w:p w14:paraId="40C1C170" w14:textId="77777777" w:rsidR="00F30EB0" w:rsidRDefault="00F30EB0">
      <w:pPr>
        <w:rPr>
          <w:rFonts w:hint="eastAsia"/>
        </w:rPr>
      </w:pPr>
    </w:p>
    <w:p w14:paraId="3A8C1260" w14:textId="77777777" w:rsidR="00F30EB0" w:rsidRDefault="00F30EB0">
      <w:pPr>
        <w:rPr>
          <w:rFonts w:hint="eastAsia"/>
        </w:rPr>
      </w:pPr>
    </w:p>
    <w:p w14:paraId="4CF17AE5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拼音字母表的基础结构</w:t>
      </w:r>
    </w:p>
    <w:p w14:paraId="33965E0F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表通常包括声母、韵母和声调三大部分。在拼音字母本中，这些元素都有特定的位置和排列方式。声母位于音节的开头，而韵母则紧跟其后，最后加上相应的声调符号。这样的结构帮助学习者理解并记忆每个汉字的发音。</w:t>
      </w:r>
    </w:p>
    <w:p w14:paraId="544F8516" w14:textId="77777777" w:rsidR="00F30EB0" w:rsidRDefault="00F30EB0">
      <w:pPr>
        <w:rPr>
          <w:rFonts w:hint="eastAsia"/>
        </w:rPr>
      </w:pPr>
    </w:p>
    <w:p w14:paraId="7BB4F22E" w14:textId="77777777" w:rsidR="00F30EB0" w:rsidRDefault="00F30EB0">
      <w:pPr>
        <w:rPr>
          <w:rFonts w:hint="eastAsia"/>
        </w:rPr>
      </w:pPr>
    </w:p>
    <w:p w14:paraId="2B3CF5E9" w14:textId="77777777" w:rsidR="00F30EB0" w:rsidRDefault="00F30EB0">
      <w:pPr>
        <w:rPr>
          <w:rFonts w:hint="eastAsia"/>
        </w:rPr>
      </w:pPr>
      <w:r>
        <w:rPr>
          <w:rFonts w:hint="eastAsia"/>
        </w:rPr>
        <w:t>如何有效利用拼音字母本</w:t>
      </w:r>
    </w:p>
    <w:p w14:paraId="3847340F" w14:textId="77777777" w:rsidR="00F30EB0" w:rsidRDefault="00F30EB0">
      <w:pPr>
        <w:rPr>
          <w:rFonts w:hint="eastAsia"/>
        </w:rPr>
      </w:pPr>
      <w:r>
        <w:rPr>
          <w:rFonts w:hint="eastAsia"/>
        </w:rPr>
        <w:t>有效的利用拼音字母本首先需要熟悉其基本布局。每个页面都清晰地列出了所有可能的声母和韵母组合，并附有示例字词来辅助理解。通过反复练习这些组合，可以快速提升对不同发音的识别能力。很多拼音字母本还会提供一些练习题或小游戏，以增加学习的趣味性。</w:t>
      </w:r>
    </w:p>
    <w:p w14:paraId="39092367" w14:textId="77777777" w:rsidR="00F30EB0" w:rsidRDefault="00F30EB0">
      <w:pPr>
        <w:rPr>
          <w:rFonts w:hint="eastAsia"/>
        </w:rPr>
      </w:pPr>
    </w:p>
    <w:p w14:paraId="4A22C210" w14:textId="77777777" w:rsidR="00F30EB0" w:rsidRDefault="00F30EB0">
      <w:pPr>
        <w:rPr>
          <w:rFonts w:hint="eastAsia"/>
        </w:rPr>
      </w:pPr>
    </w:p>
    <w:p w14:paraId="5148B96C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拼音字母本的设计特点</w:t>
      </w:r>
    </w:p>
    <w:p w14:paraId="502F9316" w14:textId="77777777" w:rsidR="00F30EB0" w:rsidRDefault="00F30EB0">
      <w:pPr>
        <w:rPr>
          <w:rFonts w:hint="eastAsia"/>
        </w:rPr>
      </w:pPr>
      <w:r>
        <w:rPr>
          <w:rFonts w:hint="eastAsia"/>
        </w:rPr>
        <w:t>现代拼音字母本设计注重用户体验，采用色彩鲜明的配色方案和直观的图标来吸引学习者的注意力。一些高级版本甚至包含了多媒体元素，如音频文件，让学习者可以直接听到标准的发音。这种互动式的学习方法有助于加深印象，使得学习过程更加生动有趣。</w:t>
      </w:r>
    </w:p>
    <w:p w14:paraId="1A4977F2" w14:textId="77777777" w:rsidR="00F30EB0" w:rsidRDefault="00F30EB0">
      <w:pPr>
        <w:rPr>
          <w:rFonts w:hint="eastAsia"/>
        </w:rPr>
      </w:pPr>
    </w:p>
    <w:p w14:paraId="6CE797AB" w14:textId="77777777" w:rsidR="00F30EB0" w:rsidRDefault="00F30EB0">
      <w:pPr>
        <w:rPr>
          <w:rFonts w:hint="eastAsia"/>
        </w:rPr>
      </w:pPr>
    </w:p>
    <w:p w14:paraId="5435AA52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拼音字母本的应用场景</w:t>
      </w:r>
    </w:p>
    <w:p w14:paraId="5CE02AD4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拼音字母本不仅适用于汉语初学者，也是对外汉语教师的好帮手。在课堂上，教师可以利用拼音字母本来展示发音规则，纠正学生的发音错误。同时，家长也可以借助拼</w:t>
      </w:r>
      <w:r>
        <w:rPr>
          <w:rFonts w:hint="eastAsia"/>
        </w:rPr>
        <w:lastRenderedPageBreak/>
        <w:t>音字母本来辅导孩子的汉语学习，促进家庭学习氛围。</w:t>
      </w:r>
    </w:p>
    <w:p w14:paraId="5AFC81AD" w14:textId="77777777" w:rsidR="00F30EB0" w:rsidRDefault="00F30EB0">
      <w:pPr>
        <w:rPr>
          <w:rFonts w:hint="eastAsia"/>
        </w:rPr>
      </w:pPr>
    </w:p>
    <w:p w14:paraId="58247A4F" w14:textId="77777777" w:rsidR="00F30EB0" w:rsidRDefault="00F30EB0">
      <w:pPr>
        <w:rPr>
          <w:rFonts w:hint="eastAsia"/>
        </w:rPr>
      </w:pPr>
    </w:p>
    <w:p w14:paraId="48FD16A1" w14:textId="77777777" w:rsidR="00F30EB0" w:rsidRDefault="00F30EB0">
      <w:pPr>
        <w:rPr>
          <w:rFonts w:hint="eastAsia"/>
        </w:rPr>
      </w:pPr>
      <w:r>
        <w:rPr>
          <w:rFonts w:hint="eastAsia"/>
        </w:rPr>
        <w:t>最后的总结</w:t>
      </w:r>
    </w:p>
    <w:p w14:paraId="05454F74" w14:textId="77777777" w:rsidR="00F30EB0" w:rsidRDefault="00F30EB0">
      <w:pPr>
        <w:rPr>
          <w:rFonts w:hint="eastAsia"/>
        </w:rPr>
      </w:pPr>
      <w:r>
        <w:rPr>
          <w:rFonts w:hint="eastAsia"/>
        </w:rPr>
        <w:t>拼音字母本是学习汉语拼音不可或缺的工具。通过合理利用拼音字母本，无论是儿童还是成人，都能有效地提升自己的汉语水平。了解其基本结构、设计特点及应用场景，可以帮助学习者更好地掌握汉语拼音，为后续的语言学习打下坚实的基础。</w:t>
      </w:r>
    </w:p>
    <w:p w14:paraId="29FFBD51" w14:textId="77777777" w:rsidR="00F30EB0" w:rsidRDefault="00F30EB0">
      <w:pPr>
        <w:rPr>
          <w:rFonts w:hint="eastAsia"/>
        </w:rPr>
      </w:pPr>
    </w:p>
    <w:p w14:paraId="70F9B3CF" w14:textId="77777777" w:rsidR="00F30EB0" w:rsidRDefault="00F30EB0">
      <w:pPr>
        <w:rPr>
          <w:rFonts w:hint="eastAsia"/>
        </w:rPr>
      </w:pPr>
    </w:p>
    <w:p w14:paraId="19B9C373" w14:textId="77777777" w:rsidR="00F30EB0" w:rsidRDefault="00F30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C137B" w14:textId="3673F639" w:rsidR="005D6017" w:rsidRDefault="005D6017"/>
    <w:sectPr w:rsidR="005D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7"/>
    <w:rsid w:val="000F3509"/>
    <w:rsid w:val="005D6017"/>
    <w:rsid w:val="00F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8E87-960E-4253-AB22-C2269A3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