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0D7D" w14:textId="77777777" w:rsidR="00152E8C" w:rsidRDefault="00152E8C">
      <w:pPr>
        <w:rPr>
          <w:rFonts w:hint="eastAsia"/>
        </w:rPr>
      </w:pPr>
    </w:p>
    <w:p w14:paraId="0868BBC4" w14:textId="77777777" w:rsidR="00152E8C" w:rsidRDefault="00152E8C">
      <w:pPr>
        <w:rPr>
          <w:rFonts w:hint="eastAsia"/>
        </w:rPr>
      </w:pPr>
      <w:r>
        <w:rPr>
          <w:rFonts w:hint="eastAsia"/>
        </w:rPr>
        <w:t>拼音字母标调口诀的重要性</w:t>
      </w:r>
    </w:p>
    <w:p w14:paraId="2911E5A3" w14:textId="77777777" w:rsidR="00152E8C" w:rsidRDefault="00152E8C">
      <w:pPr>
        <w:rPr>
          <w:rFonts w:hint="eastAsia"/>
        </w:rPr>
      </w:pPr>
      <w:r>
        <w:rPr>
          <w:rFonts w:hint="eastAsia"/>
        </w:rPr>
        <w:t>汉语拼音作为汉字的一种表音符号系统，对于学习中文的外国人以及汉语初学者来说是不可或缺的工具。拼音不仅能够帮助人们准确地发音，还能够为学习者提供关于声调的信息，这对于正确理解和使用汉语至关重要。因此，掌握拼音字母标调的基本规则和口诀，成为每一个汉语学习旅程中的重要一步。</w:t>
      </w:r>
    </w:p>
    <w:p w14:paraId="4B1A1E1E" w14:textId="77777777" w:rsidR="00152E8C" w:rsidRDefault="00152E8C">
      <w:pPr>
        <w:rPr>
          <w:rFonts w:hint="eastAsia"/>
        </w:rPr>
      </w:pPr>
    </w:p>
    <w:p w14:paraId="26DFB6CE" w14:textId="77777777" w:rsidR="00152E8C" w:rsidRDefault="00152E8C">
      <w:pPr>
        <w:rPr>
          <w:rFonts w:hint="eastAsia"/>
        </w:rPr>
      </w:pPr>
    </w:p>
    <w:p w14:paraId="6F066BE8" w14:textId="77777777" w:rsidR="00152E8C" w:rsidRDefault="00152E8C">
      <w:pPr>
        <w:rPr>
          <w:rFonts w:hint="eastAsia"/>
        </w:rPr>
      </w:pPr>
      <w:r>
        <w:rPr>
          <w:rFonts w:hint="eastAsia"/>
        </w:rPr>
        <w:t>什么是拼音字母标调口诀</w:t>
      </w:r>
    </w:p>
    <w:p w14:paraId="5EBC59C9" w14:textId="77777777" w:rsidR="00152E8C" w:rsidRDefault="00152E8C">
      <w:pPr>
        <w:rPr>
          <w:rFonts w:hint="eastAsia"/>
        </w:rPr>
      </w:pPr>
      <w:r>
        <w:rPr>
          <w:rFonts w:hint="eastAsia"/>
        </w:rPr>
        <w:t>拼音字母标调口诀是指在汉语拼音中标注声调的方法。汉语有四个基本声调加上一个轻声，不同的声调可以改变一个词的意思。例如，“妈”（mā）、“麻”（má）、“马”（mǎ）和“骂”（mà），这四个词分别表示母亲、麻类植物、动物马和动词骂，只有声调不同。为了准确表达这些差异，在书写拼音时需要标注相应的声调符号。而拼音字母标调口诀，则是一系列记忆技巧或规则，帮助学习者更好地记住如何正确地标记这些声调。</w:t>
      </w:r>
    </w:p>
    <w:p w14:paraId="33D16455" w14:textId="77777777" w:rsidR="00152E8C" w:rsidRDefault="00152E8C">
      <w:pPr>
        <w:rPr>
          <w:rFonts w:hint="eastAsia"/>
        </w:rPr>
      </w:pPr>
    </w:p>
    <w:p w14:paraId="2118F059" w14:textId="77777777" w:rsidR="00152E8C" w:rsidRDefault="00152E8C">
      <w:pPr>
        <w:rPr>
          <w:rFonts w:hint="eastAsia"/>
        </w:rPr>
      </w:pPr>
    </w:p>
    <w:p w14:paraId="479BD8C9" w14:textId="77777777" w:rsidR="00152E8C" w:rsidRDefault="00152E8C">
      <w:pPr>
        <w:rPr>
          <w:rFonts w:hint="eastAsia"/>
        </w:rPr>
      </w:pPr>
      <w:r>
        <w:rPr>
          <w:rFonts w:hint="eastAsia"/>
        </w:rPr>
        <w:t>常用的拼音字母标调口诀</w:t>
      </w:r>
    </w:p>
    <w:p w14:paraId="51C496B9" w14:textId="77777777" w:rsidR="00152E8C" w:rsidRDefault="00152E8C">
      <w:pPr>
        <w:rPr>
          <w:rFonts w:hint="eastAsia"/>
        </w:rPr>
      </w:pPr>
      <w:r>
        <w:rPr>
          <w:rFonts w:hint="eastAsia"/>
        </w:rPr>
        <w:t>常见的拼音标调方法包括：一声平，二声扬，三声拐弯，四声降。这一口诀简单明了地描述了四个声调的变化趋势。一声调是高而平的，听起来比较平稳；二声调从低到高，像是疑问语气的上升；三声调先降后升，给人以婉转的感觉；四声调则是由高迅速下降，听起来短促有力。还有针对具体字母的标调位置口诀，比如a o e i u ü按顺序来，i u并列标在后等。</w:t>
      </w:r>
    </w:p>
    <w:p w14:paraId="41F1A5C9" w14:textId="77777777" w:rsidR="00152E8C" w:rsidRDefault="00152E8C">
      <w:pPr>
        <w:rPr>
          <w:rFonts w:hint="eastAsia"/>
        </w:rPr>
      </w:pPr>
    </w:p>
    <w:p w14:paraId="2375EAFA" w14:textId="77777777" w:rsidR="00152E8C" w:rsidRDefault="00152E8C">
      <w:pPr>
        <w:rPr>
          <w:rFonts w:hint="eastAsia"/>
        </w:rPr>
      </w:pPr>
    </w:p>
    <w:p w14:paraId="69CD3250" w14:textId="77777777" w:rsidR="00152E8C" w:rsidRDefault="00152E8C">
      <w:pPr>
        <w:rPr>
          <w:rFonts w:hint="eastAsia"/>
        </w:rPr>
      </w:pPr>
      <w:r>
        <w:rPr>
          <w:rFonts w:hint="eastAsia"/>
        </w:rPr>
        <w:t>如何应用拼音字母标调口诀</w:t>
      </w:r>
    </w:p>
    <w:p w14:paraId="05E4B735" w14:textId="77777777" w:rsidR="00152E8C" w:rsidRDefault="00152E8C">
      <w:pPr>
        <w:rPr>
          <w:rFonts w:hint="eastAsia"/>
        </w:rPr>
      </w:pPr>
      <w:r>
        <w:rPr>
          <w:rFonts w:hint="eastAsia"/>
        </w:rPr>
        <w:t>学习并应用拼音字母标调口诀，首先需要熟悉每个声调的声音特点，并通过反复练习加深印象。结合实际词汇进行练习是非常有效的。可以选择一些基础词汇，尝试不看标准答案自己标注声调，然后对比检查是否正确。随着实践次数的增加，自然就能更加熟练地运用这些规则。同时，利用多媒体资源如音频、视频等辅助工具也能极大地提升学习效果。</w:t>
      </w:r>
    </w:p>
    <w:p w14:paraId="078F5E2D" w14:textId="77777777" w:rsidR="00152E8C" w:rsidRDefault="00152E8C">
      <w:pPr>
        <w:rPr>
          <w:rFonts w:hint="eastAsia"/>
        </w:rPr>
      </w:pPr>
    </w:p>
    <w:p w14:paraId="40A28CAD" w14:textId="77777777" w:rsidR="00152E8C" w:rsidRDefault="00152E8C">
      <w:pPr>
        <w:rPr>
          <w:rFonts w:hint="eastAsia"/>
        </w:rPr>
      </w:pPr>
    </w:p>
    <w:p w14:paraId="6BE84AC6" w14:textId="77777777" w:rsidR="00152E8C" w:rsidRDefault="00152E8C">
      <w:pPr>
        <w:rPr>
          <w:rFonts w:hint="eastAsia"/>
        </w:rPr>
      </w:pPr>
      <w:r>
        <w:rPr>
          <w:rFonts w:hint="eastAsia"/>
        </w:rPr>
        <w:t>最后的总结</w:t>
      </w:r>
    </w:p>
    <w:p w14:paraId="32CE3075" w14:textId="77777777" w:rsidR="00152E8C" w:rsidRDefault="00152E8C">
      <w:pPr>
        <w:rPr>
          <w:rFonts w:hint="eastAsia"/>
        </w:rPr>
      </w:pPr>
      <w:r>
        <w:rPr>
          <w:rFonts w:hint="eastAsia"/>
        </w:rPr>
        <w:t>拼音字母标调口诀是汉语学习中的一把钥匙，它打开了正确发音和理解汉语的大门。无论是对汉语初学者还是进阶学习者而言，掌握好拼音及其标调规则都是非常重要的。通过不断地练习与应用，不仅能提高汉语听说能力，还能增强对中国文化的了解和兴趣。希望每一位汉语学习者都能找到适合自己的学习方法，享受汉语学习的乐趣。</w:t>
      </w:r>
    </w:p>
    <w:p w14:paraId="657C0635" w14:textId="77777777" w:rsidR="00152E8C" w:rsidRDefault="00152E8C">
      <w:pPr>
        <w:rPr>
          <w:rFonts w:hint="eastAsia"/>
        </w:rPr>
      </w:pPr>
    </w:p>
    <w:p w14:paraId="434C3FD6" w14:textId="77777777" w:rsidR="00152E8C" w:rsidRDefault="00152E8C">
      <w:pPr>
        <w:rPr>
          <w:rFonts w:hint="eastAsia"/>
        </w:rPr>
      </w:pPr>
    </w:p>
    <w:p w14:paraId="466F4A8B" w14:textId="77777777" w:rsidR="00152E8C" w:rsidRDefault="00152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15640" w14:textId="5F39C60A" w:rsidR="00B2090B" w:rsidRDefault="00B2090B"/>
    <w:sectPr w:rsidR="00B2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B"/>
    <w:rsid w:val="000F3509"/>
    <w:rsid w:val="00152E8C"/>
    <w:rsid w:val="00B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B355-0999-478A-A3FE-BC6F572C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