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E8B4A" w14:textId="77777777" w:rsidR="00766D92" w:rsidRDefault="00766D92">
      <w:pPr>
        <w:rPr>
          <w:rFonts w:hint="eastAsia"/>
        </w:rPr>
      </w:pPr>
    </w:p>
    <w:p w14:paraId="25B7F9D1" w14:textId="77777777" w:rsidR="00766D92" w:rsidRDefault="00766D92">
      <w:pPr>
        <w:rPr>
          <w:rFonts w:hint="eastAsia"/>
        </w:rPr>
      </w:pPr>
      <w:r>
        <w:rPr>
          <w:rFonts w:hint="eastAsia"/>
        </w:rPr>
        <w:t>拼音寺的起源与历史</w:t>
      </w:r>
    </w:p>
    <w:p w14:paraId="3B39466B" w14:textId="77777777" w:rsidR="00766D92" w:rsidRDefault="00766D92">
      <w:pPr>
        <w:rPr>
          <w:rFonts w:hint="eastAsia"/>
        </w:rPr>
      </w:pPr>
      <w:r>
        <w:rPr>
          <w:rFonts w:hint="eastAsia"/>
        </w:rPr>
        <w:t>拼音寺，一座隐匿于深山之中的古刹，其名并非源自传统的佛教文化，而是因为一个特别的原因——寺庙中流传着一种独特的修行方法：通过学习和掌握汉语拼音来达到心灵的净化与智慧的增长。尽管这听起来有些离经叛道，但拼音寺自成立以来便吸引了无数寻求心灵平静与知识增长的人们。</w:t>
      </w:r>
    </w:p>
    <w:p w14:paraId="3DBECB7C" w14:textId="77777777" w:rsidR="00766D92" w:rsidRDefault="00766D92">
      <w:pPr>
        <w:rPr>
          <w:rFonts w:hint="eastAsia"/>
        </w:rPr>
      </w:pPr>
    </w:p>
    <w:p w14:paraId="69838730" w14:textId="77777777" w:rsidR="00766D92" w:rsidRDefault="00766D92">
      <w:pPr>
        <w:rPr>
          <w:rFonts w:hint="eastAsia"/>
        </w:rPr>
      </w:pPr>
    </w:p>
    <w:p w14:paraId="1C833352" w14:textId="77777777" w:rsidR="00766D92" w:rsidRDefault="00766D92">
      <w:pPr>
        <w:rPr>
          <w:rFonts w:hint="eastAsia"/>
        </w:rPr>
      </w:pPr>
      <w:r>
        <w:rPr>
          <w:rFonts w:hint="eastAsia"/>
        </w:rPr>
        <w:t>独特修行法门</w:t>
      </w:r>
    </w:p>
    <w:p w14:paraId="3CB12A9E" w14:textId="77777777" w:rsidR="00766D92" w:rsidRDefault="00766D92">
      <w:pPr>
        <w:rPr>
          <w:rFonts w:hint="eastAsia"/>
        </w:rPr>
      </w:pPr>
      <w:r>
        <w:rPr>
          <w:rFonts w:hint="eastAsia"/>
        </w:rPr>
        <w:t>在拼音寺中，僧侣们每日除了进行常规的诵经、冥想之外，还会花时间学习汉语拼音的知识。他们相信，通过对语言精确性的追求，能够更好地理解佛法中的微妙之处。这种修行方式不仅增强了僧侣们的语言能力，也让他们在传播佛法时更加得心应手。许多前来拜访的信徒也会被邀请参与这些课程，体验这一与众不同的修行之道。</w:t>
      </w:r>
    </w:p>
    <w:p w14:paraId="2A4D942E" w14:textId="77777777" w:rsidR="00766D92" w:rsidRDefault="00766D92">
      <w:pPr>
        <w:rPr>
          <w:rFonts w:hint="eastAsia"/>
        </w:rPr>
      </w:pPr>
    </w:p>
    <w:p w14:paraId="48F429CA" w14:textId="77777777" w:rsidR="00766D92" w:rsidRDefault="00766D92">
      <w:pPr>
        <w:rPr>
          <w:rFonts w:hint="eastAsia"/>
        </w:rPr>
      </w:pPr>
    </w:p>
    <w:p w14:paraId="03B434F7" w14:textId="77777777" w:rsidR="00766D92" w:rsidRDefault="00766D92">
      <w:pPr>
        <w:rPr>
          <w:rFonts w:hint="eastAsia"/>
        </w:rPr>
      </w:pPr>
      <w:r>
        <w:rPr>
          <w:rFonts w:hint="eastAsia"/>
        </w:rPr>
        <w:t>建筑风格与环境</w:t>
      </w:r>
    </w:p>
    <w:p w14:paraId="1D6B43B4" w14:textId="77777777" w:rsidR="00766D92" w:rsidRDefault="00766D92">
      <w:pPr>
        <w:rPr>
          <w:rFonts w:hint="eastAsia"/>
        </w:rPr>
      </w:pPr>
      <w:r>
        <w:rPr>
          <w:rFonts w:hint="eastAsia"/>
        </w:rPr>
        <w:t>拼音寺位于风景如画的山脉之中，四周环绕着郁郁葱葱的森林，一条清澈见底的小溪从寺旁潺潺流过。寺庙本身的建筑采用了典型的中国古典样式，红墙绿瓦，在蓝天白云下显得格外庄严肃穆。寺内有多座殿堂，分别供奉着不同的佛像，其中最引人注目的是大雄宝殿，它不仅是日常举行宗教仪式的地方，也是僧侣们学习汉语拼音的主要场所之一。</w:t>
      </w:r>
    </w:p>
    <w:p w14:paraId="23CB21F1" w14:textId="77777777" w:rsidR="00766D92" w:rsidRDefault="00766D92">
      <w:pPr>
        <w:rPr>
          <w:rFonts w:hint="eastAsia"/>
        </w:rPr>
      </w:pPr>
    </w:p>
    <w:p w14:paraId="6EBD50C7" w14:textId="77777777" w:rsidR="00766D92" w:rsidRDefault="00766D92">
      <w:pPr>
        <w:rPr>
          <w:rFonts w:hint="eastAsia"/>
        </w:rPr>
      </w:pPr>
    </w:p>
    <w:p w14:paraId="38FE915F" w14:textId="77777777" w:rsidR="00766D92" w:rsidRDefault="00766D92">
      <w:pPr>
        <w:rPr>
          <w:rFonts w:hint="eastAsia"/>
        </w:rPr>
      </w:pPr>
      <w:r>
        <w:rPr>
          <w:rFonts w:hint="eastAsia"/>
        </w:rPr>
        <w:t>文化交流与影响</w:t>
      </w:r>
    </w:p>
    <w:p w14:paraId="76B13B57" w14:textId="77777777" w:rsidR="00766D92" w:rsidRDefault="00766D92">
      <w:pPr>
        <w:rPr>
          <w:rFonts w:hint="eastAsia"/>
        </w:rPr>
      </w:pPr>
      <w:r>
        <w:rPr>
          <w:rFonts w:hint="eastAsia"/>
        </w:rPr>
        <w:t>随着时间的发展，拼音寺逐渐成为了文化交流的重要中心。来自世界各地的学者、语言爱好者以及佛教徒纷纷慕名而来，这里不仅是学习汉语的好去处，也是一个深入了解中国文化、特别是佛教文化的窗口。拼音寺每年都会举办多场国际研讨会，邀请各国专家分享关于汉语教学、语言学研究等方面的见解，促进了不同文化之间的相互理解和尊重。</w:t>
      </w:r>
    </w:p>
    <w:p w14:paraId="5FC74DB5" w14:textId="77777777" w:rsidR="00766D92" w:rsidRDefault="00766D92">
      <w:pPr>
        <w:rPr>
          <w:rFonts w:hint="eastAsia"/>
        </w:rPr>
      </w:pPr>
    </w:p>
    <w:p w14:paraId="32132178" w14:textId="77777777" w:rsidR="00766D92" w:rsidRDefault="00766D92">
      <w:pPr>
        <w:rPr>
          <w:rFonts w:hint="eastAsia"/>
        </w:rPr>
      </w:pPr>
    </w:p>
    <w:p w14:paraId="17370AAC" w14:textId="77777777" w:rsidR="00766D92" w:rsidRDefault="00766D92">
      <w:pPr>
        <w:rPr>
          <w:rFonts w:hint="eastAsia"/>
        </w:rPr>
      </w:pPr>
      <w:r>
        <w:rPr>
          <w:rFonts w:hint="eastAsia"/>
        </w:rPr>
        <w:t>未来展望</w:t>
      </w:r>
    </w:p>
    <w:p w14:paraId="03B15BE7" w14:textId="77777777" w:rsidR="00766D92" w:rsidRDefault="00766D92">
      <w:pPr>
        <w:rPr>
          <w:rFonts w:hint="eastAsia"/>
        </w:rPr>
      </w:pPr>
      <w:r>
        <w:rPr>
          <w:rFonts w:hint="eastAsia"/>
        </w:rPr>
        <w:t>面对快速变化的世界，拼音寺正计划利用现代科技手段进一步扩大其影响力。例如，通过建立在线平台，让更多无法亲临现场的人也能参与到寺庙的学习活动中来。拼音寺还打算加强与其他教育机构的合作，共同探索如何将传统佛教智慧与现代教育理念相结合，为培养下一代贡献自己的力量。</w:t>
      </w:r>
    </w:p>
    <w:p w14:paraId="3A9FACF0" w14:textId="77777777" w:rsidR="00766D92" w:rsidRDefault="00766D92">
      <w:pPr>
        <w:rPr>
          <w:rFonts w:hint="eastAsia"/>
        </w:rPr>
      </w:pPr>
    </w:p>
    <w:p w14:paraId="74B47F0B" w14:textId="77777777" w:rsidR="00766D92" w:rsidRDefault="00766D92">
      <w:pPr>
        <w:rPr>
          <w:rFonts w:hint="eastAsia"/>
        </w:rPr>
      </w:pPr>
    </w:p>
    <w:p w14:paraId="3A4AC4A2" w14:textId="77777777" w:rsidR="00766D92" w:rsidRDefault="00766D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BDC15" w14:textId="40F2B65C" w:rsidR="005603AE" w:rsidRDefault="005603AE"/>
    <w:sectPr w:rsidR="00560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AE"/>
    <w:rsid w:val="000F3509"/>
    <w:rsid w:val="005603AE"/>
    <w:rsid w:val="0076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25352-9FC9-4743-9C7B-1F097565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