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B4B08" w14:textId="77777777" w:rsidR="0040076E" w:rsidRDefault="0040076E">
      <w:pPr>
        <w:rPr>
          <w:rFonts w:hint="eastAsia"/>
        </w:rPr>
      </w:pPr>
    </w:p>
    <w:p w14:paraId="22C3A2B0" w14:textId="77777777" w:rsidR="0040076E" w:rsidRDefault="0040076E">
      <w:pPr>
        <w:rPr>
          <w:rFonts w:hint="eastAsia"/>
        </w:rPr>
      </w:pPr>
      <w:r>
        <w:rPr>
          <w:rFonts w:hint="eastAsia"/>
        </w:rPr>
        <w:t>拼音小怪物第二季ao：探索语音的新世界</w:t>
      </w:r>
    </w:p>
    <w:p w14:paraId="5D51ED4F" w14:textId="77777777" w:rsidR="0040076E" w:rsidRDefault="0040076E">
      <w:pPr>
        <w:rPr>
          <w:rFonts w:hint="eastAsia"/>
        </w:rPr>
      </w:pPr>
      <w:r>
        <w:rPr>
          <w:rFonts w:hint="eastAsia"/>
        </w:rPr>
        <w:t>随着《拼音小怪物》第一季的成功落幕，观众们对接下来的故事充满了期待。第二季以“ao”为主题，不仅延续了前作的创意和趣味性，还在内容上进行了大胆创新。“ao”这个音节作为汉语拼音中的重要组成部分，在这一季中被赋予了新的生命和意义。通过一系列生动有趣的故事，孩子们不仅能学习到关于“ao”的发音技巧，还能了解到更多有关语言背后的文化知识。</w:t>
      </w:r>
    </w:p>
    <w:p w14:paraId="32125E78" w14:textId="77777777" w:rsidR="0040076E" w:rsidRDefault="0040076E">
      <w:pPr>
        <w:rPr>
          <w:rFonts w:hint="eastAsia"/>
        </w:rPr>
      </w:pPr>
    </w:p>
    <w:p w14:paraId="092B553C" w14:textId="77777777" w:rsidR="0040076E" w:rsidRDefault="0040076E">
      <w:pPr>
        <w:rPr>
          <w:rFonts w:hint="eastAsia"/>
        </w:rPr>
      </w:pPr>
    </w:p>
    <w:p w14:paraId="46CBB02E" w14:textId="77777777" w:rsidR="0040076E" w:rsidRDefault="0040076E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3200F04F" w14:textId="77777777" w:rsidR="0040076E" w:rsidRDefault="0040076E">
      <w:pPr>
        <w:rPr>
          <w:rFonts w:hint="eastAsia"/>
        </w:rPr>
      </w:pPr>
      <w:r>
        <w:rPr>
          <w:rFonts w:hint="eastAsia"/>
        </w:rPr>
        <w:t>在《拼音小怪物第二季ao》中，我们的主角们将踏上一段全新的冒险旅程。这一次，他们来到了一个充满神秘色彩的世界——那里的一切都与“ao”相关。从会说话的花朵到拥有神奇力量的小动物，每个角色都有其独特之处。比如，勇敢的小探险家阿奥，他拥有一颗好奇心旺盛的心，并且总是乐于帮助他人。还有聪明机智的花精灵奥莉，她能够用歌声治愈人心，是团队中的智慧担当。</w:t>
      </w:r>
    </w:p>
    <w:p w14:paraId="1EB8FBBE" w14:textId="77777777" w:rsidR="0040076E" w:rsidRDefault="0040076E">
      <w:pPr>
        <w:rPr>
          <w:rFonts w:hint="eastAsia"/>
        </w:rPr>
      </w:pPr>
    </w:p>
    <w:p w14:paraId="0C42C280" w14:textId="77777777" w:rsidR="0040076E" w:rsidRDefault="0040076E">
      <w:pPr>
        <w:rPr>
          <w:rFonts w:hint="eastAsia"/>
        </w:rPr>
      </w:pPr>
    </w:p>
    <w:p w14:paraId="5B77B8F8" w14:textId="77777777" w:rsidR="0040076E" w:rsidRDefault="0040076E">
      <w:pPr>
        <w:rPr>
          <w:rFonts w:hint="eastAsia"/>
        </w:rPr>
      </w:pPr>
      <w:r>
        <w:rPr>
          <w:rFonts w:hint="eastAsia"/>
        </w:rPr>
        <w:t>教育价值与娱乐性的完美结合</w:t>
      </w:r>
    </w:p>
    <w:p w14:paraId="7AA05AA9" w14:textId="77777777" w:rsidR="0040076E" w:rsidRDefault="0040076E">
      <w:pPr>
        <w:rPr>
          <w:rFonts w:hint="eastAsia"/>
        </w:rPr>
      </w:pPr>
      <w:r>
        <w:rPr>
          <w:rFonts w:hint="eastAsia"/>
        </w:rPr>
        <w:t>本季节目不仅注重娱乐性，还特别强调教育价值。每一集都会围绕一个特定的主题展开，如友情、勇气或是解决问题的能力等。通过观看这些故事，孩子们可以在轻松愉快的氛围中学到许多宝贵的人生道理。同时，《拼音小怪物第二季ao》还融入了大量的互动元素，鼓励小朋友积极参与其中，提高他们的动手能力和思维逻辑。</w:t>
      </w:r>
    </w:p>
    <w:p w14:paraId="7827F6D9" w14:textId="77777777" w:rsidR="0040076E" w:rsidRDefault="0040076E">
      <w:pPr>
        <w:rPr>
          <w:rFonts w:hint="eastAsia"/>
        </w:rPr>
      </w:pPr>
    </w:p>
    <w:p w14:paraId="1B45C532" w14:textId="77777777" w:rsidR="0040076E" w:rsidRDefault="0040076E">
      <w:pPr>
        <w:rPr>
          <w:rFonts w:hint="eastAsia"/>
        </w:rPr>
      </w:pPr>
    </w:p>
    <w:p w14:paraId="5A35E583" w14:textId="77777777" w:rsidR="0040076E" w:rsidRDefault="0040076E">
      <w:pPr>
        <w:rPr>
          <w:rFonts w:hint="eastAsia"/>
        </w:rPr>
      </w:pPr>
      <w:r>
        <w:rPr>
          <w:rFonts w:hint="eastAsia"/>
        </w:rPr>
        <w:t>制作精良的画面与音乐</w:t>
      </w:r>
    </w:p>
    <w:p w14:paraId="45118127" w14:textId="77777777" w:rsidR="0040076E" w:rsidRDefault="0040076E">
      <w:pPr>
        <w:rPr>
          <w:rFonts w:hint="eastAsia"/>
        </w:rPr>
      </w:pPr>
      <w:r>
        <w:rPr>
          <w:rFonts w:hint="eastAsia"/>
        </w:rPr>
        <w:t>除了精彩的情节之外，《拼音小怪物第二季ao》在视觉效果和音乐方面也下足了功夫。画面色彩鲜艳夺目，角色设计独具匠心，给观众带来了一场视觉盛宴。而那优美动听的背景音乐更是为整个故事增添了几分魅力，让孩子们沉浸在美妙的声音世界里无法自拔。</w:t>
      </w:r>
    </w:p>
    <w:p w14:paraId="1F589937" w14:textId="77777777" w:rsidR="0040076E" w:rsidRDefault="0040076E">
      <w:pPr>
        <w:rPr>
          <w:rFonts w:hint="eastAsia"/>
        </w:rPr>
      </w:pPr>
    </w:p>
    <w:p w14:paraId="3F322C8F" w14:textId="77777777" w:rsidR="0040076E" w:rsidRDefault="0040076E">
      <w:pPr>
        <w:rPr>
          <w:rFonts w:hint="eastAsia"/>
        </w:rPr>
      </w:pPr>
    </w:p>
    <w:p w14:paraId="06F8B15D" w14:textId="77777777" w:rsidR="0040076E" w:rsidRDefault="0040076E">
      <w:pPr>
        <w:rPr>
          <w:rFonts w:hint="eastAsia"/>
        </w:rPr>
      </w:pPr>
      <w:r>
        <w:rPr>
          <w:rFonts w:hint="eastAsia"/>
        </w:rPr>
        <w:t>最后的总结：开启拼音学习的新篇章</w:t>
      </w:r>
    </w:p>
    <w:p w14:paraId="14225D34" w14:textId="77777777" w:rsidR="0040076E" w:rsidRDefault="0040076E">
      <w:pPr>
        <w:rPr>
          <w:rFonts w:hint="eastAsia"/>
        </w:rPr>
      </w:pPr>
      <w:r>
        <w:rPr>
          <w:rFonts w:hint="eastAsia"/>
        </w:rPr>
        <w:t>《拼音小怪物第二季ao》是一部不可多得的优秀动画作品。它不仅能让孩子们在游戏中快乐地学习拼音，还能激发他们对汉语文化的兴趣。希望每一位观看这部动画的小朋友都能从中受益，开启属于自己的拼音学习之旅。</w:t>
      </w:r>
    </w:p>
    <w:p w14:paraId="0BE64E45" w14:textId="77777777" w:rsidR="0040076E" w:rsidRDefault="0040076E">
      <w:pPr>
        <w:rPr>
          <w:rFonts w:hint="eastAsia"/>
        </w:rPr>
      </w:pPr>
    </w:p>
    <w:p w14:paraId="6F5E567D" w14:textId="77777777" w:rsidR="0040076E" w:rsidRDefault="0040076E">
      <w:pPr>
        <w:rPr>
          <w:rFonts w:hint="eastAsia"/>
        </w:rPr>
      </w:pPr>
    </w:p>
    <w:p w14:paraId="6A96EDEB" w14:textId="77777777" w:rsidR="0040076E" w:rsidRDefault="00400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1A194" w14:textId="1128F049" w:rsidR="003F00BB" w:rsidRDefault="003F00BB"/>
    <w:sectPr w:rsidR="003F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BB"/>
    <w:rsid w:val="000F3509"/>
    <w:rsid w:val="003F00BB"/>
    <w:rsid w:val="004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AFAF5-761C-46BC-9AA4-7D14ACA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