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1C24" w14:textId="77777777" w:rsidR="00D6709E" w:rsidRDefault="00D6709E">
      <w:pPr>
        <w:rPr>
          <w:rFonts w:hint="eastAsia"/>
        </w:rPr>
      </w:pPr>
    </w:p>
    <w:p w14:paraId="0F1DE96C" w14:textId="77777777" w:rsidR="00D6709E" w:rsidRDefault="00D6709E">
      <w:pPr>
        <w:rPr>
          <w:rFonts w:hint="eastAsia"/>
        </w:rPr>
      </w:pPr>
      <w:r>
        <w:rPr>
          <w:rFonts w:hint="eastAsia"/>
        </w:rPr>
        <w:t>拼音的基础概念</w:t>
      </w:r>
    </w:p>
    <w:p w14:paraId="09095EEA" w14:textId="77777777" w:rsidR="00D6709E" w:rsidRDefault="00D6709E">
      <w:pPr>
        <w:rPr>
          <w:rFonts w:hint="eastAsia"/>
        </w:rPr>
      </w:pPr>
      <w:r>
        <w:rPr>
          <w:rFonts w:hint="eastAsia"/>
        </w:rPr>
        <w:t>拼音，即汉语拼音，是汉字的一种拉丁化注音方法。它是中国大陆官方规定的汉字注音标准，也是外国人学习汉语时用来标注发音的重要工具。拼音由声母、韵母和声调三部分组成。通过这种表示法，即使是不懂汉字的人也能根据拼音读出大部分的汉字发音。汉语拼音的推广对于提高国民的文化素质、推动普通话的普及以及促进中外文化交流等方面都发挥了重要作用。</w:t>
      </w:r>
    </w:p>
    <w:p w14:paraId="35F9783D" w14:textId="77777777" w:rsidR="00D6709E" w:rsidRDefault="00D6709E">
      <w:pPr>
        <w:rPr>
          <w:rFonts w:hint="eastAsia"/>
        </w:rPr>
      </w:pPr>
    </w:p>
    <w:p w14:paraId="4B8317B1" w14:textId="77777777" w:rsidR="00D6709E" w:rsidRDefault="00D6709E">
      <w:pPr>
        <w:rPr>
          <w:rFonts w:hint="eastAsia"/>
        </w:rPr>
      </w:pPr>
    </w:p>
    <w:p w14:paraId="0982BD08" w14:textId="77777777" w:rsidR="00D6709E" w:rsidRDefault="00D6709E">
      <w:pPr>
        <w:rPr>
          <w:rFonts w:hint="eastAsia"/>
        </w:rPr>
      </w:pPr>
      <w:r>
        <w:rPr>
          <w:rFonts w:hint="eastAsia"/>
        </w:rPr>
        <w:t>拼音的发展历程</w:t>
      </w:r>
    </w:p>
    <w:p w14:paraId="1C5DF89A" w14:textId="77777777" w:rsidR="00D6709E" w:rsidRDefault="00D6709E">
      <w:pPr>
        <w:rPr>
          <w:rFonts w:hint="eastAsia"/>
        </w:rPr>
      </w:pPr>
      <w:r>
        <w:rPr>
          <w:rFonts w:hint="eastAsia"/>
        </w:rPr>
        <w:t>拼音的发展历史可以追溯到清朝末年。那时，为了寻找一种有效的汉字注音方法，许多学者进行了各种尝试。直到1958年，第一届全国人民代表大会第五次会议批准了《汉语拼音方案》，标志着现代汉语拼音正式诞生。自那时以来，随着时代的进步和技术的发展，汉语拼音不断进行调整和完善，以适应社会的需求。</w:t>
      </w:r>
    </w:p>
    <w:p w14:paraId="788E00FA" w14:textId="77777777" w:rsidR="00D6709E" w:rsidRDefault="00D6709E">
      <w:pPr>
        <w:rPr>
          <w:rFonts w:hint="eastAsia"/>
        </w:rPr>
      </w:pPr>
    </w:p>
    <w:p w14:paraId="766E5FA7" w14:textId="77777777" w:rsidR="00D6709E" w:rsidRDefault="00D6709E">
      <w:pPr>
        <w:rPr>
          <w:rFonts w:hint="eastAsia"/>
        </w:rPr>
      </w:pPr>
    </w:p>
    <w:p w14:paraId="74861A96" w14:textId="77777777" w:rsidR="00D6709E" w:rsidRDefault="00D6709E">
      <w:pPr>
        <w:rPr>
          <w:rFonts w:hint="eastAsia"/>
        </w:rPr>
      </w:pPr>
      <w:r>
        <w:rPr>
          <w:rFonts w:hint="eastAsia"/>
        </w:rPr>
        <w:t>拼音的学习方法</w:t>
      </w:r>
    </w:p>
    <w:p w14:paraId="1E756811" w14:textId="77777777" w:rsidR="00D6709E" w:rsidRDefault="00D6709E">
      <w:pPr>
        <w:rPr>
          <w:rFonts w:hint="eastAsia"/>
        </w:rPr>
      </w:pPr>
      <w:r>
        <w:rPr>
          <w:rFonts w:hint="eastAsia"/>
        </w:rPr>
        <w:t>学习拼音首先要掌握的是23个声母和24个韵母的基本发音规则，同时也要注意不同组合下的变音情况。了解并练习四声的正确发音也是非常关键的一环，因为正确的声调对于准确表达意思至关重要。在实际学习过程中，可以通过听录音、模仿说话、使用拼音输入法等多种方式来加强记忆和理解。</w:t>
      </w:r>
    </w:p>
    <w:p w14:paraId="66A0D991" w14:textId="77777777" w:rsidR="00D6709E" w:rsidRDefault="00D6709E">
      <w:pPr>
        <w:rPr>
          <w:rFonts w:hint="eastAsia"/>
        </w:rPr>
      </w:pPr>
    </w:p>
    <w:p w14:paraId="55D40B5B" w14:textId="77777777" w:rsidR="00D6709E" w:rsidRDefault="00D6709E">
      <w:pPr>
        <w:rPr>
          <w:rFonts w:hint="eastAsia"/>
        </w:rPr>
      </w:pPr>
    </w:p>
    <w:p w14:paraId="06B81965" w14:textId="77777777" w:rsidR="00D6709E" w:rsidRDefault="00D6709E">
      <w:pPr>
        <w:rPr>
          <w:rFonts w:hint="eastAsia"/>
        </w:rPr>
      </w:pPr>
      <w:r>
        <w:rPr>
          <w:rFonts w:hint="eastAsia"/>
        </w:rPr>
        <w:t>拼音的应用场景</w:t>
      </w:r>
    </w:p>
    <w:p w14:paraId="74AF6D26" w14:textId="77777777" w:rsidR="00D6709E" w:rsidRDefault="00D6709E">
      <w:pPr>
        <w:rPr>
          <w:rFonts w:hint="eastAsia"/>
        </w:rPr>
      </w:pPr>
      <w:r>
        <w:rPr>
          <w:rFonts w:hint="eastAsia"/>
        </w:rPr>
        <w:t>拼音不仅在教育领域有着广泛应用，在日常生活中也随处可见其身影。例如，在电子设备上输入中文时，人们常常依赖于拼音输入法；在对外汉语教学中，拼音作为教授初学者发音的有效手段被广泛采用；在一些公共场所如机场、火车站等地方，也会使用拼音来辅助标识牌上的汉字，以便于外国友人识别。</w:t>
      </w:r>
    </w:p>
    <w:p w14:paraId="28770022" w14:textId="77777777" w:rsidR="00D6709E" w:rsidRDefault="00D6709E">
      <w:pPr>
        <w:rPr>
          <w:rFonts w:hint="eastAsia"/>
        </w:rPr>
      </w:pPr>
    </w:p>
    <w:p w14:paraId="3AB7B630" w14:textId="77777777" w:rsidR="00D6709E" w:rsidRDefault="00D6709E">
      <w:pPr>
        <w:rPr>
          <w:rFonts w:hint="eastAsia"/>
        </w:rPr>
      </w:pPr>
    </w:p>
    <w:p w14:paraId="72078A2B" w14:textId="77777777" w:rsidR="00D6709E" w:rsidRDefault="00D6709E">
      <w:pPr>
        <w:rPr>
          <w:rFonts w:hint="eastAsia"/>
        </w:rPr>
      </w:pPr>
      <w:r>
        <w:rPr>
          <w:rFonts w:hint="eastAsia"/>
        </w:rPr>
        <w:t>拼音与文化传承</w:t>
      </w:r>
    </w:p>
    <w:p w14:paraId="5FAAFB9C" w14:textId="77777777" w:rsidR="00D6709E" w:rsidRDefault="00D6709E">
      <w:pPr>
        <w:rPr>
          <w:rFonts w:hint="eastAsia"/>
        </w:rPr>
      </w:pPr>
      <w:r>
        <w:rPr>
          <w:rFonts w:hint="eastAsia"/>
        </w:rPr>
        <w:t>作为一种独特的语言现象，拼音承载着传播中华文化的功能。它使得汉语更加易于接近和学习，促进了中华文化的国际交流与发展。同时，通过拼音学习汉语的过程，也让更多的人有机会深入了解中国的历史、文化和传统价值观，增进了世界各国人民对中国及中国人民的理解和友谊。</w:t>
      </w:r>
    </w:p>
    <w:p w14:paraId="76E0A7D6" w14:textId="77777777" w:rsidR="00D6709E" w:rsidRDefault="00D6709E">
      <w:pPr>
        <w:rPr>
          <w:rFonts w:hint="eastAsia"/>
        </w:rPr>
      </w:pPr>
    </w:p>
    <w:p w14:paraId="72016CE8" w14:textId="77777777" w:rsidR="00D6709E" w:rsidRDefault="00D6709E">
      <w:pPr>
        <w:rPr>
          <w:rFonts w:hint="eastAsia"/>
        </w:rPr>
      </w:pPr>
    </w:p>
    <w:p w14:paraId="37C2D966" w14:textId="77777777" w:rsidR="00D6709E" w:rsidRDefault="00D67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142AA" w14:textId="3646088D" w:rsidR="00CC3E41" w:rsidRDefault="00CC3E41"/>
    <w:sectPr w:rsidR="00CC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41"/>
    <w:rsid w:val="000F3509"/>
    <w:rsid w:val="00CC3E41"/>
    <w:rsid w:val="00D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F765-0472-4A09-9EEA-DEA53E06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