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8665" w14:textId="77777777" w:rsidR="006626BE" w:rsidRDefault="006626BE">
      <w:pPr>
        <w:rPr>
          <w:rFonts w:hint="eastAsia"/>
        </w:rPr>
      </w:pPr>
    </w:p>
    <w:p w14:paraId="7C8C7AA7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拼音怎么记：简介</w:t>
      </w:r>
    </w:p>
    <w:p w14:paraId="21FE433F" w14:textId="77777777" w:rsidR="006626BE" w:rsidRDefault="006626BE">
      <w:pPr>
        <w:rPr>
          <w:rFonts w:hint="eastAsia"/>
        </w:rPr>
      </w:pPr>
      <w:r>
        <w:rPr>
          <w:rFonts w:hint="eastAsia"/>
        </w:rPr>
        <w:t>学习汉语拼音是迈向掌握中文的重要一步。作为汉字的音标系统，拼音为非母语者提供了一个便捷的途径来发音和记忆汉字。然而，对于初学者来说，记住所有拼音及其对应的声调可能是一项挑战。本文将探讨一些有效的策略，帮助你更轻松地记住汉语拼音。</w:t>
      </w:r>
    </w:p>
    <w:p w14:paraId="21BF8323" w14:textId="77777777" w:rsidR="006626BE" w:rsidRDefault="006626BE">
      <w:pPr>
        <w:rPr>
          <w:rFonts w:hint="eastAsia"/>
        </w:rPr>
      </w:pPr>
    </w:p>
    <w:p w14:paraId="3FE9914D" w14:textId="77777777" w:rsidR="006626BE" w:rsidRDefault="006626BE">
      <w:pPr>
        <w:rPr>
          <w:rFonts w:hint="eastAsia"/>
        </w:rPr>
      </w:pPr>
    </w:p>
    <w:p w14:paraId="602F6177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拼音怎么记：理解基本元素</w:t>
      </w:r>
    </w:p>
    <w:p w14:paraId="7A90B0FA" w14:textId="77777777" w:rsidR="006626BE" w:rsidRDefault="006626BE">
      <w:pPr>
        <w:rPr>
          <w:rFonts w:hint="eastAsia"/>
        </w:rPr>
      </w:pPr>
      <w:r>
        <w:rPr>
          <w:rFonts w:hint="eastAsia"/>
        </w:rPr>
        <w:t>了解拼音的基本构成是至关重要的。汉语拼音主要由三部分组成：声母、韵母和声调。声母是音节开头的辅音，如“b”、“p”；韵母则是跟随在声母之后的元音或元音组合，例如“a”、“o”。而声调则决定了一个字的意义，共有四个基本声调加上轻声。理解这些基本元素有助于构建坚实的基础，使后续的学习更加顺利。</w:t>
      </w:r>
    </w:p>
    <w:p w14:paraId="5646D222" w14:textId="77777777" w:rsidR="006626BE" w:rsidRDefault="006626BE">
      <w:pPr>
        <w:rPr>
          <w:rFonts w:hint="eastAsia"/>
        </w:rPr>
      </w:pPr>
    </w:p>
    <w:p w14:paraId="4EB41AC6" w14:textId="77777777" w:rsidR="006626BE" w:rsidRDefault="006626BE">
      <w:pPr>
        <w:rPr>
          <w:rFonts w:hint="eastAsia"/>
        </w:rPr>
      </w:pPr>
    </w:p>
    <w:p w14:paraId="7439B81D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拼音怎么记：利用联想记忆法</w:t>
      </w:r>
    </w:p>
    <w:p w14:paraId="2599437C" w14:textId="77777777" w:rsidR="006626BE" w:rsidRDefault="006626BE">
      <w:pPr>
        <w:rPr>
          <w:rFonts w:hint="eastAsia"/>
        </w:rPr>
      </w:pPr>
      <w:r>
        <w:rPr>
          <w:rFonts w:hint="eastAsia"/>
        </w:rPr>
        <w:t>联想记忆法是一种非常有效的记忆技巧，尤其适用于语言学习。例如，“shi”的发音类似于英文单词“she”，你可以想象一个场景，在这个场景中你遇见了一个叫She的人，并通过这种方式记住“shi”的发音。通过创造有趣的联想，可以使抽象的拼音符号变得更加具体和容易记忆。</w:t>
      </w:r>
    </w:p>
    <w:p w14:paraId="448A3760" w14:textId="77777777" w:rsidR="006626BE" w:rsidRDefault="006626BE">
      <w:pPr>
        <w:rPr>
          <w:rFonts w:hint="eastAsia"/>
        </w:rPr>
      </w:pPr>
    </w:p>
    <w:p w14:paraId="63689566" w14:textId="77777777" w:rsidR="006626BE" w:rsidRDefault="006626BE">
      <w:pPr>
        <w:rPr>
          <w:rFonts w:hint="eastAsia"/>
        </w:rPr>
      </w:pPr>
    </w:p>
    <w:p w14:paraId="1496600F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拼音怎么记：重复练习的重要性</w:t>
      </w:r>
    </w:p>
    <w:p w14:paraId="098CED99" w14:textId="77777777" w:rsidR="006626BE" w:rsidRDefault="006626BE">
      <w:pPr>
        <w:rPr>
          <w:rFonts w:hint="eastAsia"/>
        </w:rPr>
      </w:pPr>
      <w:r>
        <w:rPr>
          <w:rFonts w:hint="eastAsia"/>
        </w:rPr>
        <w:t>重复是记忆的关键。无论你是阅读、书写还是大声朗读拼音，反复练习都是巩固记忆的有效方式。每天花一些时间专注于拼音的练习，不仅可以加深记忆，还能提高你的发音准确性。尝试用拼音写日记或者短消息给朋友，这样可以让你在实际应用中不断强化所学的知识。</w:t>
      </w:r>
    </w:p>
    <w:p w14:paraId="21B5FE65" w14:textId="77777777" w:rsidR="006626BE" w:rsidRDefault="006626BE">
      <w:pPr>
        <w:rPr>
          <w:rFonts w:hint="eastAsia"/>
        </w:rPr>
      </w:pPr>
    </w:p>
    <w:p w14:paraId="6F274F38" w14:textId="77777777" w:rsidR="006626BE" w:rsidRDefault="006626BE">
      <w:pPr>
        <w:rPr>
          <w:rFonts w:hint="eastAsia"/>
        </w:rPr>
      </w:pPr>
    </w:p>
    <w:p w14:paraId="572F12CD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拼音怎么记：借助工具和技术</w:t>
      </w:r>
    </w:p>
    <w:p w14:paraId="141FD781" w14:textId="77777777" w:rsidR="006626BE" w:rsidRDefault="006626BE">
      <w:pPr>
        <w:rPr>
          <w:rFonts w:hint="eastAsia"/>
        </w:rPr>
      </w:pPr>
      <w:r>
        <w:rPr>
          <w:rFonts w:hint="eastAsia"/>
        </w:rPr>
        <w:lastRenderedPageBreak/>
        <w:t>现在有很多在线资源和应用程序可以帮助你学习汉语拼音。这些工具通常包括互动式课程、发音指南以及测验等，能够以有趣的方式测试你的知识并提供即时反馈。使用这些技术，可以根据自己的进度灵活学习，并随时回顾那些难以掌握的部分。</w:t>
      </w:r>
    </w:p>
    <w:p w14:paraId="70651E3B" w14:textId="77777777" w:rsidR="006626BE" w:rsidRDefault="006626BE">
      <w:pPr>
        <w:rPr>
          <w:rFonts w:hint="eastAsia"/>
        </w:rPr>
      </w:pPr>
    </w:p>
    <w:p w14:paraId="74BA73BA" w14:textId="77777777" w:rsidR="006626BE" w:rsidRDefault="006626BE">
      <w:pPr>
        <w:rPr>
          <w:rFonts w:hint="eastAsia"/>
        </w:rPr>
      </w:pPr>
    </w:p>
    <w:p w14:paraId="20FEF2FE" w14:textId="77777777" w:rsidR="006626BE" w:rsidRDefault="006626BE">
      <w:pPr>
        <w:rPr>
          <w:rFonts w:hint="eastAsia"/>
        </w:rPr>
      </w:pPr>
      <w:r>
        <w:rPr>
          <w:rFonts w:hint="eastAsia"/>
        </w:rPr>
        <w:t>拼音怎么记：最后的总结</w:t>
      </w:r>
    </w:p>
    <w:p w14:paraId="75D8B072" w14:textId="77777777" w:rsidR="006626BE" w:rsidRDefault="006626BE">
      <w:pPr>
        <w:rPr>
          <w:rFonts w:hint="eastAsia"/>
        </w:rPr>
      </w:pPr>
      <w:r>
        <w:rPr>
          <w:rFonts w:hint="eastAsia"/>
        </w:rPr>
        <w:t>记住汉语拼音需要时间和耐心。通过理解其基本结构、运用联想记忆法、进行重复练习以及利用现代技术，你可以更有效地记住汉语拼音。不要忘记，学习一门语言是一个渐进的过程，享受这个过程中的每一个进步吧。</w:t>
      </w:r>
    </w:p>
    <w:p w14:paraId="3D50AF6D" w14:textId="77777777" w:rsidR="006626BE" w:rsidRDefault="006626BE">
      <w:pPr>
        <w:rPr>
          <w:rFonts w:hint="eastAsia"/>
        </w:rPr>
      </w:pPr>
    </w:p>
    <w:p w14:paraId="0D1658B4" w14:textId="77777777" w:rsidR="006626BE" w:rsidRDefault="006626BE">
      <w:pPr>
        <w:rPr>
          <w:rFonts w:hint="eastAsia"/>
        </w:rPr>
      </w:pPr>
    </w:p>
    <w:p w14:paraId="4AA27ECF" w14:textId="77777777" w:rsidR="006626BE" w:rsidRDefault="00662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5CF87" w14:textId="2D55AB89" w:rsidR="008A30A1" w:rsidRDefault="008A30A1"/>
    <w:sectPr w:rsidR="008A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A1"/>
    <w:rsid w:val="000F3509"/>
    <w:rsid w:val="006626BE"/>
    <w:rsid w:val="008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D3E9-F209-4909-B21F-57F046A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