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D626" w14:textId="77777777" w:rsidR="00C700D9" w:rsidRDefault="00C700D9">
      <w:pPr>
        <w:rPr>
          <w:rFonts w:hint="eastAsia"/>
        </w:rPr>
      </w:pPr>
      <w:r>
        <w:rPr>
          <w:rFonts w:hint="eastAsia"/>
        </w:rPr>
        <w:t>拼音标调儿歌的重要性</w:t>
      </w:r>
    </w:p>
    <w:p w14:paraId="4708900A" w14:textId="77777777" w:rsidR="00C700D9" w:rsidRDefault="00C700D9">
      <w:pPr>
        <w:rPr>
          <w:rFonts w:hint="eastAsia"/>
        </w:rPr>
      </w:pPr>
      <w:r>
        <w:rPr>
          <w:rFonts w:hint="eastAsia"/>
        </w:rPr>
        <w:t>在学习汉语的过程中，掌握正确的发音和声调是至关重要的。拼音标调儿歌作为一种有效的教学工具，能够帮助孩子们轻松愉快地学习汉语拼音，特别是声调的学习。通过旋律优美、节奏明快的儿歌，孩子们不仅能够记住拼音字母，还能准确掌握四个声调的区别与使用方法。</w:t>
      </w:r>
    </w:p>
    <w:p w14:paraId="191E526D" w14:textId="77777777" w:rsidR="00C700D9" w:rsidRDefault="00C700D9">
      <w:pPr>
        <w:rPr>
          <w:rFonts w:hint="eastAsia"/>
        </w:rPr>
      </w:pPr>
    </w:p>
    <w:p w14:paraId="0C531CB3" w14:textId="77777777" w:rsidR="00C700D9" w:rsidRDefault="00C700D9">
      <w:pPr>
        <w:rPr>
          <w:rFonts w:hint="eastAsia"/>
        </w:rPr>
      </w:pPr>
    </w:p>
    <w:p w14:paraId="449A4189" w14:textId="77777777" w:rsidR="00C700D9" w:rsidRDefault="00C700D9">
      <w:pPr>
        <w:rPr>
          <w:rFonts w:hint="eastAsia"/>
        </w:rPr>
      </w:pPr>
      <w:r>
        <w:rPr>
          <w:rFonts w:hint="eastAsia"/>
        </w:rPr>
        <w:t>拼音标调儿歌的特点</w:t>
      </w:r>
    </w:p>
    <w:p w14:paraId="32465BC0" w14:textId="77777777" w:rsidR="00C700D9" w:rsidRDefault="00C700D9">
      <w:pPr>
        <w:rPr>
          <w:rFonts w:hint="eastAsia"/>
        </w:rPr>
      </w:pPr>
      <w:r>
        <w:rPr>
          <w:rFonts w:hint="eastAsia"/>
        </w:rPr>
        <w:t>拼音标调儿歌通常具有简单易记的歌词和生动有趣的旋律。这些歌曲以儿童日常生活为背景，结合具体的情境来介绍各个拼音及其对应的声调。例如，在描述“妈”（mā）这个音节时，儿歌可能会讲述一个关于妈妈的故事，这样孩子们就能更容易地将音节与实际生活中的事物联系起来。这些歌曲往往还会重复某些关键内容，以便加深孩子的记忆。</w:t>
      </w:r>
    </w:p>
    <w:p w14:paraId="74A7DB47" w14:textId="77777777" w:rsidR="00C700D9" w:rsidRDefault="00C700D9">
      <w:pPr>
        <w:rPr>
          <w:rFonts w:hint="eastAsia"/>
        </w:rPr>
      </w:pPr>
    </w:p>
    <w:p w14:paraId="5BF42F26" w14:textId="77777777" w:rsidR="00C700D9" w:rsidRDefault="00C700D9">
      <w:pPr>
        <w:rPr>
          <w:rFonts w:hint="eastAsia"/>
        </w:rPr>
      </w:pPr>
    </w:p>
    <w:p w14:paraId="3B9C955D" w14:textId="77777777" w:rsidR="00C700D9" w:rsidRDefault="00C700D9">
      <w:pPr>
        <w:rPr>
          <w:rFonts w:hint="eastAsia"/>
        </w:rPr>
      </w:pPr>
      <w:r>
        <w:rPr>
          <w:rFonts w:hint="eastAsia"/>
        </w:rPr>
        <w:t>如何选择合适的拼音标调儿歌</w:t>
      </w:r>
    </w:p>
    <w:p w14:paraId="014026F2" w14:textId="77777777" w:rsidR="00C700D9" w:rsidRDefault="00C700D9">
      <w:pPr>
        <w:rPr>
          <w:rFonts w:hint="eastAsia"/>
        </w:rPr>
      </w:pPr>
      <w:r>
        <w:rPr>
          <w:rFonts w:hint="eastAsia"/>
        </w:rPr>
        <w:t>对于家长和教师来说，选择适合孩子年龄和兴趣的拼音标调儿歌非常重要。应该考虑歌曲的内容是否贴近孩子的日常生活，以及能否激发他们的学习兴趣。要确保歌曲的质量，包括旋律是否动听、歌词是否准确无误。优质的拼音标调儿歌不仅能帮助孩子学习拼音，还能培养他们对音乐的爱好。可以尝试寻找一些互动性强的资源，比如配有动画视频或游戏的儿歌，这将更加吸引孩子的注意力，使学习过程充满乐趣。</w:t>
      </w:r>
    </w:p>
    <w:p w14:paraId="73AD76F8" w14:textId="77777777" w:rsidR="00C700D9" w:rsidRDefault="00C700D9">
      <w:pPr>
        <w:rPr>
          <w:rFonts w:hint="eastAsia"/>
        </w:rPr>
      </w:pPr>
    </w:p>
    <w:p w14:paraId="59468B34" w14:textId="77777777" w:rsidR="00C700D9" w:rsidRDefault="00C700D9">
      <w:pPr>
        <w:rPr>
          <w:rFonts w:hint="eastAsia"/>
        </w:rPr>
      </w:pPr>
    </w:p>
    <w:p w14:paraId="0E2C3680" w14:textId="77777777" w:rsidR="00C700D9" w:rsidRDefault="00C700D9">
      <w:pPr>
        <w:rPr>
          <w:rFonts w:hint="eastAsia"/>
        </w:rPr>
      </w:pPr>
      <w:r>
        <w:rPr>
          <w:rFonts w:hint="eastAsia"/>
        </w:rPr>
        <w:t>拼音标调儿歌的教学应用</w:t>
      </w:r>
    </w:p>
    <w:p w14:paraId="421470B9" w14:textId="77777777" w:rsidR="00C700D9" w:rsidRDefault="00C700D9">
      <w:pPr>
        <w:rPr>
          <w:rFonts w:hint="eastAsia"/>
        </w:rPr>
      </w:pPr>
      <w:r>
        <w:rPr>
          <w:rFonts w:hint="eastAsia"/>
        </w:rPr>
        <w:t>在课堂上，教师可以通过播放拼音标调儿歌来创造一个轻松愉悦的学习氛围。在听歌的同时，鼓励孩子们跟着唱，模仿正确的发音和声调。这种方法不仅能提高孩子们的语言表达能力，还能增强他们的记忆力。教师还可以设计一些基于儿歌的小活动，如角色扮演、故事复述等，让孩子们在实践中运用所学知识。通过这种方式，孩子们能够在玩乐中不知不觉地掌握了汉语拼音。</w:t>
      </w:r>
    </w:p>
    <w:p w14:paraId="05ECE576" w14:textId="77777777" w:rsidR="00C700D9" w:rsidRDefault="00C700D9">
      <w:pPr>
        <w:rPr>
          <w:rFonts w:hint="eastAsia"/>
        </w:rPr>
      </w:pPr>
    </w:p>
    <w:p w14:paraId="5CA12115" w14:textId="77777777" w:rsidR="00C700D9" w:rsidRDefault="00C700D9">
      <w:pPr>
        <w:rPr>
          <w:rFonts w:hint="eastAsia"/>
        </w:rPr>
      </w:pPr>
    </w:p>
    <w:p w14:paraId="205785DE" w14:textId="77777777" w:rsidR="00C700D9" w:rsidRDefault="00C700D9">
      <w:pPr>
        <w:rPr>
          <w:rFonts w:hint="eastAsia"/>
        </w:rPr>
      </w:pPr>
      <w:r>
        <w:rPr>
          <w:rFonts w:hint="eastAsia"/>
        </w:rPr>
        <w:t>最后的总结</w:t>
      </w:r>
    </w:p>
    <w:p w14:paraId="78D2E603" w14:textId="77777777" w:rsidR="00C700D9" w:rsidRDefault="00C700D9">
      <w:pPr>
        <w:rPr>
          <w:rFonts w:hint="eastAsia"/>
        </w:rPr>
      </w:pPr>
      <w:r>
        <w:rPr>
          <w:rFonts w:hint="eastAsia"/>
        </w:rPr>
        <w:t>拼音标调儿歌是汉语学习过程中不可或缺的一部分。它以其独特的魅力，成为孩子们喜爱的学习方式之一。无论是家庭还是学校教育，合理利用拼音标调儿歌都能极大地促进孩子们的汉语学习效果。让我们一起探索更多有趣、富有创意的拼音标调儿歌，为孩子们打开汉语世界的大门吧！</w:t>
      </w:r>
    </w:p>
    <w:p w14:paraId="19DBC723" w14:textId="77777777" w:rsidR="00C700D9" w:rsidRDefault="00C700D9">
      <w:pPr>
        <w:rPr>
          <w:rFonts w:hint="eastAsia"/>
        </w:rPr>
      </w:pPr>
    </w:p>
    <w:p w14:paraId="23137192" w14:textId="77777777" w:rsidR="00C700D9" w:rsidRDefault="00C70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FDAC1" w14:textId="1F733DB8" w:rsidR="00102770" w:rsidRDefault="00102770"/>
    <w:sectPr w:rsidR="0010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70"/>
    <w:rsid w:val="000F3509"/>
    <w:rsid w:val="00102770"/>
    <w:rsid w:val="00C7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BAF13-D437-4A94-AA55-9FEEA49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