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6166" w14:textId="77777777" w:rsidR="00AE1496" w:rsidRDefault="00AE1496">
      <w:pPr>
        <w:rPr>
          <w:rFonts w:hint="eastAsia"/>
        </w:rPr>
      </w:pPr>
    </w:p>
    <w:p w14:paraId="6ED09E81" w14:textId="77777777" w:rsidR="00AE1496" w:rsidRDefault="00AE1496">
      <w:pPr>
        <w:rPr>
          <w:rFonts w:hint="eastAsia"/>
        </w:rPr>
      </w:pPr>
      <w:r>
        <w:rPr>
          <w:rFonts w:hint="eastAsia"/>
        </w:rPr>
        <w:t>拼音标调歌谣口诀简介</w:t>
      </w:r>
    </w:p>
    <w:p w14:paraId="2B17CA56" w14:textId="77777777" w:rsidR="00AE1496" w:rsidRDefault="00AE1496">
      <w:pPr>
        <w:rPr>
          <w:rFonts w:hint="eastAsia"/>
        </w:rPr>
      </w:pPr>
      <w:r>
        <w:rPr>
          <w:rFonts w:hint="eastAsia"/>
        </w:rPr>
        <w:t>汉语拼音是学习中文的基础，而正确地标记声调对于掌握汉语发音至关重要。为了帮助初学者更容易地记住和应用这些规则，“拼音标调歌谣口诀”应运而生。它通过简短、朗朗上口的句子将复杂的声调标记规则变得简单易懂，极大地提高了学习效率。</w:t>
      </w:r>
    </w:p>
    <w:p w14:paraId="6166D8E0" w14:textId="77777777" w:rsidR="00AE1496" w:rsidRDefault="00AE1496">
      <w:pPr>
        <w:rPr>
          <w:rFonts w:hint="eastAsia"/>
        </w:rPr>
      </w:pPr>
    </w:p>
    <w:p w14:paraId="72AEB13D" w14:textId="77777777" w:rsidR="00AE1496" w:rsidRDefault="00AE1496">
      <w:pPr>
        <w:rPr>
          <w:rFonts w:hint="eastAsia"/>
        </w:rPr>
      </w:pPr>
    </w:p>
    <w:p w14:paraId="4C290791" w14:textId="77777777" w:rsidR="00AE1496" w:rsidRDefault="00AE1496">
      <w:pPr>
        <w:rPr>
          <w:rFonts w:hint="eastAsia"/>
        </w:rPr>
      </w:pPr>
      <w:r>
        <w:rPr>
          <w:rFonts w:hint="eastAsia"/>
        </w:rPr>
        <w:t>什么是拼音标调歌谣口诀？</w:t>
      </w:r>
    </w:p>
    <w:p w14:paraId="633588D0" w14:textId="77777777" w:rsidR="00AE1496" w:rsidRDefault="00AE1496">
      <w:pPr>
        <w:rPr>
          <w:rFonts w:hint="eastAsia"/>
        </w:rPr>
      </w:pPr>
      <w:r>
        <w:rPr>
          <w:rFonts w:hint="eastAsia"/>
        </w:rPr>
        <w:t>拼音标调歌谣口诀是一系列以诗歌或顺口溜形式编写的指导性语句，专门用于辅助学习者理解和记忆汉语拼音中标记声调的方法。例如，“一声平，二声扬，三声拐弯，四声降”，这样的表述不仅描述了四个基本声调的音高变化规律，而且易于记忆。通过反复吟诵，学习者能够在实际使用中准确无误地为汉字标注正确的声调。</w:t>
      </w:r>
    </w:p>
    <w:p w14:paraId="65F45254" w14:textId="77777777" w:rsidR="00AE1496" w:rsidRDefault="00AE1496">
      <w:pPr>
        <w:rPr>
          <w:rFonts w:hint="eastAsia"/>
        </w:rPr>
      </w:pPr>
    </w:p>
    <w:p w14:paraId="5875A2C7" w14:textId="77777777" w:rsidR="00AE1496" w:rsidRDefault="00AE1496">
      <w:pPr>
        <w:rPr>
          <w:rFonts w:hint="eastAsia"/>
        </w:rPr>
      </w:pPr>
    </w:p>
    <w:p w14:paraId="7AC88FBE" w14:textId="77777777" w:rsidR="00AE1496" w:rsidRDefault="00AE1496">
      <w:pPr>
        <w:rPr>
          <w:rFonts w:hint="eastAsia"/>
        </w:rPr>
      </w:pPr>
      <w:r>
        <w:rPr>
          <w:rFonts w:hint="eastAsia"/>
        </w:rPr>
        <w:t>拼音标调歌谣口诀的重要性</w:t>
      </w:r>
    </w:p>
    <w:p w14:paraId="4BCE7751" w14:textId="77777777" w:rsidR="00AE1496" w:rsidRDefault="00AE1496">
      <w:pPr>
        <w:rPr>
          <w:rFonts w:hint="eastAsia"/>
        </w:rPr>
      </w:pPr>
      <w:r>
        <w:rPr>
          <w:rFonts w:hint="eastAsia"/>
        </w:rPr>
        <w:t>在汉语学习的过程中，准确的声调对于确保交流的有效性和准确性具有决定性的作用。错误的声调可能会导致误解或者完全不同的意思。因此，掌握拼音标调歌谣口诀对每一个汉语学习者来说都是必不可少的。这类歌谣口诀还能够激发学习者的兴趣，使得枯燥的学习过程变得更加有趣生动。</w:t>
      </w:r>
    </w:p>
    <w:p w14:paraId="64591E41" w14:textId="77777777" w:rsidR="00AE1496" w:rsidRDefault="00AE1496">
      <w:pPr>
        <w:rPr>
          <w:rFonts w:hint="eastAsia"/>
        </w:rPr>
      </w:pPr>
    </w:p>
    <w:p w14:paraId="45120ED8" w14:textId="77777777" w:rsidR="00AE1496" w:rsidRDefault="00AE1496">
      <w:pPr>
        <w:rPr>
          <w:rFonts w:hint="eastAsia"/>
        </w:rPr>
      </w:pPr>
    </w:p>
    <w:p w14:paraId="349224C4" w14:textId="77777777" w:rsidR="00AE1496" w:rsidRDefault="00AE1496">
      <w:pPr>
        <w:rPr>
          <w:rFonts w:hint="eastAsia"/>
        </w:rPr>
      </w:pPr>
      <w:r>
        <w:rPr>
          <w:rFonts w:hint="eastAsia"/>
        </w:rPr>
        <w:t>如何运用拼音标调歌谣口诀进行教学？</w:t>
      </w:r>
    </w:p>
    <w:p w14:paraId="73AC9941" w14:textId="77777777" w:rsidR="00AE1496" w:rsidRDefault="00AE1496">
      <w:pPr>
        <w:rPr>
          <w:rFonts w:hint="eastAsia"/>
        </w:rPr>
      </w:pPr>
      <w:r>
        <w:rPr>
          <w:rFonts w:hint="eastAsia"/>
        </w:rPr>
        <w:t>教师可以通过多种方式利用拼音标调歌谣口诀来进行课堂教学。可以将歌谣作为日常教学的一部分，每天花几分钟时间和学生一起朗诵，帮助他们熟悉并记住这些规则。结合游戏或竞赛的形式，鼓励学生创造性地使用所学的口诀，增强他们的记忆力和参与感。还可以邀请学生自己编写关于拼音标调的小故事或歌曲，以此来加深理解。</w:t>
      </w:r>
    </w:p>
    <w:p w14:paraId="34E27C8B" w14:textId="77777777" w:rsidR="00AE1496" w:rsidRDefault="00AE1496">
      <w:pPr>
        <w:rPr>
          <w:rFonts w:hint="eastAsia"/>
        </w:rPr>
      </w:pPr>
    </w:p>
    <w:p w14:paraId="356F6814" w14:textId="77777777" w:rsidR="00AE1496" w:rsidRDefault="00AE1496">
      <w:pPr>
        <w:rPr>
          <w:rFonts w:hint="eastAsia"/>
        </w:rPr>
      </w:pPr>
    </w:p>
    <w:p w14:paraId="160A1D54" w14:textId="77777777" w:rsidR="00AE1496" w:rsidRDefault="00AE1496">
      <w:pPr>
        <w:rPr>
          <w:rFonts w:hint="eastAsia"/>
        </w:rPr>
      </w:pPr>
      <w:r>
        <w:rPr>
          <w:rFonts w:hint="eastAsia"/>
        </w:rPr>
        <w:t>拼音标调歌谣口诀的实际应用案例</w:t>
      </w:r>
    </w:p>
    <w:p w14:paraId="382F30A0" w14:textId="77777777" w:rsidR="00AE1496" w:rsidRDefault="00AE1496">
      <w:pPr>
        <w:rPr>
          <w:rFonts w:hint="eastAsia"/>
        </w:rPr>
      </w:pPr>
      <w:r>
        <w:rPr>
          <w:rFonts w:hint="eastAsia"/>
        </w:rPr>
        <w:t>在实践中，许多成功的汉语教育项目都将拼音标调歌谣口诀融入到了课程设计之中。比如，在某些国际学校里，老师们会根据学生的年龄特点和兴趣爱好，选择合适的歌谣进行教授。有的老师甚至会制作成动画视频或者配乐朗诵，让孩子们在轻松愉快的氛围中学习汉语拼音。这种方法不仅提高了教学效果，也让孩子们对汉语产生了浓厚的兴趣。</w:t>
      </w:r>
    </w:p>
    <w:p w14:paraId="2F3F307C" w14:textId="77777777" w:rsidR="00AE1496" w:rsidRDefault="00AE1496">
      <w:pPr>
        <w:rPr>
          <w:rFonts w:hint="eastAsia"/>
        </w:rPr>
      </w:pPr>
    </w:p>
    <w:p w14:paraId="2EBE1EDB" w14:textId="77777777" w:rsidR="00AE1496" w:rsidRDefault="00AE1496">
      <w:pPr>
        <w:rPr>
          <w:rFonts w:hint="eastAsia"/>
        </w:rPr>
      </w:pPr>
    </w:p>
    <w:p w14:paraId="2F2859C7" w14:textId="77777777" w:rsidR="00AE1496" w:rsidRDefault="00AE1496">
      <w:pPr>
        <w:rPr>
          <w:rFonts w:hint="eastAsia"/>
        </w:rPr>
      </w:pPr>
      <w:r>
        <w:rPr>
          <w:rFonts w:hint="eastAsia"/>
        </w:rPr>
        <w:t>最后的总结</w:t>
      </w:r>
    </w:p>
    <w:p w14:paraId="03F68420" w14:textId="77777777" w:rsidR="00AE1496" w:rsidRDefault="00AE1496">
      <w:pPr>
        <w:rPr>
          <w:rFonts w:hint="eastAsia"/>
        </w:rPr>
      </w:pPr>
      <w:r>
        <w:rPr>
          <w:rFonts w:hint="eastAsia"/>
        </w:rPr>
        <w:t>拼音标调歌谣口诀作为一种有效的教学工具，已经被广泛应用于汉语教学领域。无论是初学者还是有一定基础的学习者，都可以从中受益匪浅。随着汉语在全球范围内越来越受欢迎，相信这种富有创意且实用的教学方法将会得到更加广泛的推广和发展。</w:t>
      </w:r>
    </w:p>
    <w:p w14:paraId="223053A5" w14:textId="77777777" w:rsidR="00AE1496" w:rsidRDefault="00AE1496">
      <w:pPr>
        <w:rPr>
          <w:rFonts w:hint="eastAsia"/>
        </w:rPr>
      </w:pPr>
    </w:p>
    <w:p w14:paraId="79C22B87" w14:textId="77777777" w:rsidR="00AE1496" w:rsidRDefault="00AE1496">
      <w:pPr>
        <w:rPr>
          <w:rFonts w:hint="eastAsia"/>
        </w:rPr>
      </w:pPr>
    </w:p>
    <w:p w14:paraId="6E3FC77F" w14:textId="77777777" w:rsidR="00AE1496" w:rsidRDefault="00AE1496">
      <w:pPr>
        <w:rPr>
          <w:rFonts w:hint="eastAsia"/>
        </w:rPr>
      </w:pPr>
      <w:r>
        <w:rPr>
          <w:rFonts w:hint="eastAsia"/>
        </w:rPr>
        <w:t>本文是由每日作文网(2345lzwz.com)为大家创作</w:t>
      </w:r>
    </w:p>
    <w:p w14:paraId="311A0E9C" w14:textId="290CE1D1" w:rsidR="00A2374D" w:rsidRDefault="00A2374D"/>
    <w:sectPr w:rsidR="00A237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74D"/>
    <w:rsid w:val="000F3509"/>
    <w:rsid w:val="00A2374D"/>
    <w:rsid w:val="00AE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70479-F75E-4B11-B1AD-0F253E45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37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37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37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37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37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37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37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37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37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37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37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37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374D"/>
    <w:rPr>
      <w:rFonts w:cstheme="majorBidi"/>
      <w:color w:val="2F5496" w:themeColor="accent1" w:themeShade="BF"/>
      <w:sz w:val="28"/>
      <w:szCs w:val="28"/>
    </w:rPr>
  </w:style>
  <w:style w:type="character" w:customStyle="1" w:styleId="50">
    <w:name w:val="标题 5 字符"/>
    <w:basedOn w:val="a0"/>
    <w:link w:val="5"/>
    <w:uiPriority w:val="9"/>
    <w:semiHidden/>
    <w:rsid w:val="00A2374D"/>
    <w:rPr>
      <w:rFonts w:cstheme="majorBidi"/>
      <w:color w:val="2F5496" w:themeColor="accent1" w:themeShade="BF"/>
      <w:sz w:val="24"/>
    </w:rPr>
  </w:style>
  <w:style w:type="character" w:customStyle="1" w:styleId="60">
    <w:name w:val="标题 6 字符"/>
    <w:basedOn w:val="a0"/>
    <w:link w:val="6"/>
    <w:uiPriority w:val="9"/>
    <w:semiHidden/>
    <w:rsid w:val="00A2374D"/>
    <w:rPr>
      <w:rFonts w:cstheme="majorBidi"/>
      <w:b/>
      <w:bCs/>
      <w:color w:val="2F5496" w:themeColor="accent1" w:themeShade="BF"/>
    </w:rPr>
  </w:style>
  <w:style w:type="character" w:customStyle="1" w:styleId="70">
    <w:name w:val="标题 7 字符"/>
    <w:basedOn w:val="a0"/>
    <w:link w:val="7"/>
    <w:uiPriority w:val="9"/>
    <w:semiHidden/>
    <w:rsid w:val="00A2374D"/>
    <w:rPr>
      <w:rFonts w:cstheme="majorBidi"/>
      <w:b/>
      <w:bCs/>
      <w:color w:val="595959" w:themeColor="text1" w:themeTint="A6"/>
    </w:rPr>
  </w:style>
  <w:style w:type="character" w:customStyle="1" w:styleId="80">
    <w:name w:val="标题 8 字符"/>
    <w:basedOn w:val="a0"/>
    <w:link w:val="8"/>
    <w:uiPriority w:val="9"/>
    <w:semiHidden/>
    <w:rsid w:val="00A2374D"/>
    <w:rPr>
      <w:rFonts w:cstheme="majorBidi"/>
      <w:color w:val="595959" w:themeColor="text1" w:themeTint="A6"/>
    </w:rPr>
  </w:style>
  <w:style w:type="character" w:customStyle="1" w:styleId="90">
    <w:name w:val="标题 9 字符"/>
    <w:basedOn w:val="a0"/>
    <w:link w:val="9"/>
    <w:uiPriority w:val="9"/>
    <w:semiHidden/>
    <w:rsid w:val="00A2374D"/>
    <w:rPr>
      <w:rFonts w:eastAsiaTheme="majorEastAsia" w:cstheme="majorBidi"/>
      <w:color w:val="595959" w:themeColor="text1" w:themeTint="A6"/>
    </w:rPr>
  </w:style>
  <w:style w:type="paragraph" w:styleId="a3">
    <w:name w:val="Title"/>
    <w:basedOn w:val="a"/>
    <w:next w:val="a"/>
    <w:link w:val="a4"/>
    <w:uiPriority w:val="10"/>
    <w:qFormat/>
    <w:rsid w:val="00A237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37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37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37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374D"/>
    <w:pPr>
      <w:spacing w:before="160"/>
      <w:jc w:val="center"/>
    </w:pPr>
    <w:rPr>
      <w:i/>
      <w:iCs/>
      <w:color w:val="404040" w:themeColor="text1" w:themeTint="BF"/>
    </w:rPr>
  </w:style>
  <w:style w:type="character" w:customStyle="1" w:styleId="a8">
    <w:name w:val="引用 字符"/>
    <w:basedOn w:val="a0"/>
    <w:link w:val="a7"/>
    <w:uiPriority w:val="29"/>
    <w:rsid w:val="00A2374D"/>
    <w:rPr>
      <w:i/>
      <w:iCs/>
      <w:color w:val="404040" w:themeColor="text1" w:themeTint="BF"/>
    </w:rPr>
  </w:style>
  <w:style w:type="paragraph" w:styleId="a9">
    <w:name w:val="List Paragraph"/>
    <w:basedOn w:val="a"/>
    <w:uiPriority w:val="34"/>
    <w:qFormat/>
    <w:rsid w:val="00A2374D"/>
    <w:pPr>
      <w:ind w:left="720"/>
      <w:contextualSpacing/>
    </w:pPr>
  </w:style>
  <w:style w:type="character" w:styleId="aa">
    <w:name w:val="Intense Emphasis"/>
    <w:basedOn w:val="a0"/>
    <w:uiPriority w:val="21"/>
    <w:qFormat/>
    <w:rsid w:val="00A2374D"/>
    <w:rPr>
      <w:i/>
      <w:iCs/>
      <w:color w:val="2F5496" w:themeColor="accent1" w:themeShade="BF"/>
    </w:rPr>
  </w:style>
  <w:style w:type="paragraph" w:styleId="ab">
    <w:name w:val="Intense Quote"/>
    <w:basedOn w:val="a"/>
    <w:next w:val="a"/>
    <w:link w:val="ac"/>
    <w:uiPriority w:val="30"/>
    <w:qFormat/>
    <w:rsid w:val="00A237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374D"/>
    <w:rPr>
      <w:i/>
      <w:iCs/>
      <w:color w:val="2F5496" w:themeColor="accent1" w:themeShade="BF"/>
    </w:rPr>
  </w:style>
  <w:style w:type="character" w:styleId="ad">
    <w:name w:val="Intense Reference"/>
    <w:basedOn w:val="a0"/>
    <w:uiPriority w:val="32"/>
    <w:qFormat/>
    <w:rsid w:val="00A237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