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8B07" w14:textId="77777777" w:rsidR="00E07BD8" w:rsidRDefault="00E07BD8">
      <w:pPr>
        <w:rPr>
          <w:rFonts w:hint="eastAsia"/>
        </w:rPr>
      </w:pPr>
    </w:p>
    <w:p w14:paraId="7C87BD22" w14:textId="77777777" w:rsidR="00E07BD8" w:rsidRDefault="00E07BD8">
      <w:pPr>
        <w:rPr>
          <w:rFonts w:hint="eastAsia"/>
        </w:rPr>
      </w:pPr>
      <w:r>
        <w:rPr>
          <w:rFonts w:hint="eastAsia"/>
        </w:rPr>
        <w:t>拼音水杯的声调怎么标</w:t>
      </w:r>
    </w:p>
    <w:p w14:paraId="2072758F" w14:textId="77777777" w:rsidR="00E07BD8" w:rsidRDefault="00E07BD8">
      <w:pPr>
        <w:rPr>
          <w:rFonts w:hint="eastAsia"/>
        </w:rPr>
      </w:pPr>
      <w:r>
        <w:rPr>
          <w:rFonts w:hint="eastAsia"/>
        </w:rPr>
        <w:t>在汉语拼音中，声调是非常重要的元素之一。它不仅帮助区分词汇的意义，还对于正确发音至关重要。当我们谈论“拼音水杯”的时候，其实是在探讨如何对“shui2 bei1”这两个词进行正确的声调标注。这不仅仅是一个语言学问题，更涉及到日常生活中的实际应用。</w:t>
      </w:r>
    </w:p>
    <w:p w14:paraId="4FB01E5A" w14:textId="77777777" w:rsidR="00E07BD8" w:rsidRDefault="00E07BD8">
      <w:pPr>
        <w:rPr>
          <w:rFonts w:hint="eastAsia"/>
        </w:rPr>
      </w:pPr>
    </w:p>
    <w:p w14:paraId="55CD267A" w14:textId="77777777" w:rsidR="00E07BD8" w:rsidRDefault="00E07BD8">
      <w:pPr>
        <w:rPr>
          <w:rFonts w:hint="eastAsia"/>
        </w:rPr>
      </w:pPr>
    </w:p>
    <w:p w14:paraId="40AEF0A7" w14:textId="77777777" w:rsidR="00E07BD8" w:rsidRDefault="00E07BD8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62F04063" w14:textId="77777777" w:rsidR="00E07BD8" w:rsidRDefault="00E07BD8">
      <w:pPr>
        <w:rPr>
          <w:rFonts w:hint="eastAsia"/>
        </w:rPr>
      </w:pPr>
      <w:r>
        <w:rPr>
          <w:rFonts w:hint="eastAsia"/>
        </w:rPr>
        <w:t>汉语拼音系统是学习汉语的重要工具，它通过拉丁字母来表示汉字的发音。汉语是一种声调语言，不同的声调可以改变一个字的意思。汉语普通话中有四个主要声调和一个轻声。第一声（阴平）是高而平的声音，第二声（阳平）是从低到高的升调，第三声（上声）是一个降升调，第四声（去声）是从高到低的降调。掌握这些基础知识，有助于我们准确地标记和理解“拼音水杯”的正确读音。</w:t>
      </w:r>
    </w:p>
    <w:p w14:paraId="61274033" w14:textId="77777777" w:rsidR="00E07BD8" w:rsidRDefault="00E07BD8">
      <w:pPr>
        <w:rPr>
          <w:rFonts w:hint="eastAsia"/>
        </w:rPr>
      </w:pPr>
    </w:p>
    <w:p w14:paraId="022061FC" w14:textId="77777777" w:rsidR="00E07BD8" w:rsidRDefault="00E07BD8">
      <w:pPr>
        <w:rPr>
          <w:rFonts w:hint="eastAsia"/>
        </w:rPr>
      </w:pPr>
    </w:p>
    <w:p w14:paraId="69A0982D" w14:textId="77777777" w:rsidR="00E07BD8" w:rsidRDefault="00E07BD8">
      <w:pPr>
        <w:rPr>
          <w:rFonts w:hint="eastAsia"/>
        </w:rPr>
      </w:pPr>
      <w:r>
        <w:rPr>
          <w:rFonts w:hint="eastAsia"/>
        </w:rPr>
        <w:t>“拼音水杯”的正确标注方式</w:t>
      </w:r>
    </w:p>
    <w:p w14:paraId="56397038" w14:textId="77777777" w:rsidR="00E07BD8" w:rsidRDefault="00E07BD8">
      <w:pPr>
        <w:rPr>
          <w:rFonts w:hint="eastAsia"/>
        </w:rPr>
      </w:pPr>
      <w:r>
        <w:rPr>
          <w:rFonts w:hint="eastAsia"/>
        </w:rPr>
        <w:t>根据汉语拼音规则，“水杯”应标注为“shuǐ bēi”。其中，“水”（shuǐ）属于第三声，发音时先降后升；“杯”（bēi）则是第一声，发音时保持高而平稳。值得注意的是，当两个第三声相连时，第一个字通常会变调为第二声以保证流畅性。然而，在“水杯”这个例子中，由于“杯”是第一声，所以不需要调整原定的声调。因此，“拼音水杯”的正确标注方法应当是“shuǐ bēi”，而非任何其他形式。</w:t>
      </w:r>
    </w:p>
    <w:p w14:paraId="454C6149" w14:textId="77777777" w:rsidR="00E07BD8" w:rsidRDefault="00E07BD8">
      <w:pPr>
        <w:rPr>
          <w:rFonts w:hint="eastAsia"/>
        </w:rPr>
      </w:pPr>
    </w:p>
    <w:p w14:paraId="291EC5C4" w14:textId="77777777" w:rsidR="00E07BD8" w:rsidRDefault="00E07BD8">
      <w:pPr>
        <w:rPr>
          <w:rFonts w:hint="eastAsia"/>
        </w:rPr>
      </w:pPr>
    </w:p>
    <w:p w14:paraId="34789317" w14:textId="77777777" w:rsidR="00E07BD8" w:rsidRDefault="00E07BD8">
      <w:pPr>
        <w:rPr>
          <w:rFonts w:hint="eastAsia"/>
        </w:rPr>
      </w:pPr>
      <w:r>
        <w:rPr>
          <w:rFonts w:hint="eastAsia"/>
        </w:rPr>
        <w:t>日常应用中的注意事项</w:t>
      </w:r>
    </w:p>
    <w:p w14:paraId="3DA8ABCA" w14:textId="77777777" w:rsidR="00E07BD8" w:rsidRDefault="00E07BD8">
      <w:pPr>
        <w:rPr>
          <w:rFonts w:hint="eastAsia"/>
        </w:rPr>
      </w:pPr>
      <w:r>
        <w:rPr>
          <w:rFonts w:hint="eastAsia"/>
        </w:rPr>
        <w:t>在日常交流或教学过程中，正确使用和教授汉语拼音声调非常重要。错误的声调可能会导致误解或沟通障碍。例如，“水”如果发成第四声（shuì），则可能被误认为是“睡”，这就完全改变了句子的意思。因此，无论是初学者还是教师，都应注意细节，确保每个单词的声调都被准确地表达出来。利用多媒体资源、语音练习软件等现代工具也能有效提升学习效果。</w:t>
      </w:r>
    </w:p>
    <w:p w14:paraId="61860ABA" w14:textId="77777777" w:rsidR="00E07BD8" w:rsidRDefault="00E07BD8">
      <w:pPr>
        <w:rPr>
          <w:rFonts w:hint="eastAsia"/>
        </w:rPr>
      </w:pPr>
    </w:p>
    <w:p w14:paraId="04E33B74" w14:textId="77777777" w:rsidR="00E07BD8" w:rsidRDefault="00E07BD8">
      <w:pPr>
        <w:rPr>
          <w:rFonts w:hint="eastAsia"/>
        </w:rPr>
      </w:pPr>
    </w:p>
    <w:p w14:paraId="0BBAE0F8" w14:textId="77777777" w:rsidR="00E07BD8" w:rsidRDefault="00E07BD8">
      <w:pPr>
        <w:rPr>
          <w:rFonts w:hint="eastAsia"/>
        </w:rPr>
      </w:pPr>
      <w:r>
        <w:rPr>
          <w:rFonts w:hint="eastAsia"/>
        </w:rPr>
        <w:t>最后的总结</w:t>
      </w:r>
    </w:p>
    <w:p w14:paraId="50FDED59" w14:textId="77777777" w:rsidR="00E07BD8" w:rsidRDefault="00E07BD8">
      <w:pPr>
        <w:rPr>
          <w:rFonts w:hint="eastAsia"/>
        </w:rPr>
      </w:pPr>
      <w:r>
        <w:rPr>
          <w:rFonts w:hint="eastAsia"/>
        </w:rPr>
        <w:t>理解和正确标记汉语拼音中的声调对于学习汉语至关重要。“拼音水杯”的正确标注为“shuǐ bēi”，体现了汉语拼音系统中关于声调的基本原则。通过不断练习和应用，我们可以更好地掌握汉语的发音技巧，从而提高整体的语言水平。希望本文能够帮助读者更加深入地了解汉语拼音声调的重要性，并在实际生活中加以运用。</w:t>
      </w:r>
    </w:p>
    <w:p w14:paraId="3B9B714D" w14:textId="77777777" w:rsidR="00E07BD8" w:rsidRDefault="00E07BD8">
      <w:pPr>
        <w:rPr>
          <w:rFonts w:hint="eastAsia"/>
        </w:rPr>
      </w:pPr>
    </w:p>
    <w:p w14:paraId="6DEB277C" w14:textId="77777777" w:rsidR="00E07BD8" w:rsidRDefault="00E07BD8">
      <w:pPr>
        <w:rPr>
          <w:rFonts w:hint="eastAsia"/>
        </w:rPr>
      </w:pPr>
    </w:p>
    <w:p w14:paraId="26EC56A7" w14:textId="77777777" w:rsidR="00E07BD8" w:rsidRDefault="00E07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F8651" w14:textId="7156B861" w:rsidR="00380E0D" w:rsidRDefault="00380E0D"/>
    <w:sectPr w:rsidR="00380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0D"/>
    <w:rsid w:val="000F3509"/>
    <w:rsid w:val="00380E0D"/>
    <w:rsid w:val="00E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49AEF-9C89-4340-9856-788B1B2B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