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BBA37" w14:textId="77777777" w:rsidR="007B36D3" w:rsidRDefault="007B36D3">
      <w:pPr>
        <w:rPr>
          <w:rFonts w:hint="eastAsia"/>
        </w:rPr>
      </w:pPr>
    </w:p>
    <w:p w14:paraId="6D4CD460" w14:textId="77777777" w:rsidR="007B36D3" w:rsidRDefault="007B36D3">
      <w:pPr>
        <w:rPr>
          <w:rFonts w:hint="eastAsia"/>
        </w:rPr>
      </w:pPr>
      <w:r>
        <w:rPr>
          <w:rFonts w:hint="eastAsia"/>
        </w:rPr>
        <w:t>拼音田字格的重要性</w:t>
      </w:r>
    </w:p>
    <w:p w14:paraId="36AE6880" w14:textId="77777777" w:rsidR="007B36D3" w:rsidRDefault="007B36D3">
      <w:pPr>
        <w:rPr>
          <w:rFonts w:hint="eastAsia"/>
        </w:rPr>
      </w:pPr>
      <w:r>
        <w:rPr>
          <w:rFonts w:hint="eastAsia"/>
        </w:rPr>
        <w:t>拼音田字格是一种非常有效的学习工具，尤其对于初学汉语的孩子们来说。它不仅帮助孩子们更好地理解汉字的结构和书写顺序，而且通过将拼音与汉字结合使用，也极大地促进了他们对汉语语音的认知。拼音田字格的设计考虑到了汉字书写的规范性，使得每一笔画都能够准确地落在预设的位置上，从而有助于提高书写技能。</w:t>
      </w:r>
    </w:p>
    <w:p w14:paraId="01598322" w14:textId="77777777" w:rsidR="007B36D3" w:rsidRDefault="007B36D3">
      <w:pPr>
        <w:rPr>
          <w:rFonts w:hint="eastAsia"/>
        </w:rPr>
      </w:pPr>
    </w:p>
    <w:p w14:paraId="78090212" w14:textId="77777777" w:rsidR="007B36D3" w:rsidRDefault="007B36D3">
      <w:pPr>
        <w:rPr>
          <w:rFonts w:hint="eastAsia"/>
        </w:rPr>
      </w:pPr>
    </w:p>
    <w:p w14:paraId="28AFFCF1" w14:textId="77777777" w:rsidR="007B36D3" w:rsidRDefault="007B36D3">
      <w:pPr>
        <w:rPr>
          <w:rFonts w:hint="eastAsia"/>
        </w:rPr>
      </w:pPr>
      <w:r>
        <w:rPr>
          <w:rFonts w:hint="eastAsia"/>
        </w:rPr>
        <w:t>获取免费资源的新途径</w:t>
      </w:r>
    </w:p>
    <w:p w14:paraId="24AAC811" w14:textId="77777777" w:rsidR="007B36D3" w:rsidRDefault="007B36D3">
      <w:pPr>
        <w:rPr>
          <w:rFonts w:hint="eastAsia"/>
        </w:rPr>
      </w:pPr>
      <w:r>
        <w:rPr>
          <w:rFonts w:hint="eastAsia"/>
        </w:rPr>
        <w:t>随着互联网的发展，现在获取拼音田字格打印电子版变得异常简单。许多教育网站提供了大量的免费下载资源，无论是家长还是教师都可以轻松找到适合自己孩子或学生的材料。这些资源覆盖了从初学者到高级学习者的不同需求，确保每个学习者都能找到合适的练习材料。更重要的是，这些资源大多数都是可以免费下载和打印的，大大降低了学习成本。</w:t>
      </w:r>
    </w:p>
    <w:p w14:paraId="4CA8CDBE" w14:textId="77777777" w:rsidR="007B36D3" w:rsidRDefault="007B36D3">
      <w:pPr>
        <w:rPr>
          <w:rFonts w:hint="eastAsia"/>
        </w:rPr>
      </w:pPr>
    </w:p>
    <w:p w14:paraId="5E868BB9" w14:textId="77777777" w:rsidR="007B36D3" w:rsidRDefault="007B36D3">
      <w:pPr>
        <w:rPr>
          <w:rFonts w:hint="eastAsia"/>
        </w:rPr>
      </w:pPr>
    </w:p>
    <w:p w14:paraId="419DCAFD" w14:textId="77777777" w:rsidR="007B36D3" w:rsidRDefault="007B36D3">
      <w:pPr>
        <w:rPr>
          <w:rFonts w:hint="eastAsia"/>
        </w:rPr>
      </w:pPr>
      <w:r>
        <w:rPr>
          <w:rFonts w:hint="eastAsia"/>
        </w:rPr>
        <w:t>如何选择适合自己的拼音田字格</w:t>
      </w:r>
    </w:p>
    <w:p w14:paraId="69A772F0" w14:textId="77777777" w:rsidR="007B36D3" w:rsidRDefault="007B36D3">
      <w:pPr>
        <w:rPr>
          <w:rFonts w:hint="eastAsia"/>
        </w:rPr>
      </w:pPr>
      <w:r>
        <w:rPr>
          <w:rFonts w:hint="eastAsia"/>
        </w:rPr>
        <w:t>面对市场上琳琅满目的拼音田字格资源，如何选择最适合自己的那一款成了不少家长和老师头疼的问题。应该根据孩子的年龄和学习阶段来选择相应的难度级别。对于初学者而言，建议选择那些包含更多指导信息（如笔画方向、顺序等）的拼音田字格；而对于已经有一定基础的孩子，则可以选择一些更注重自由练习的版本。还可以关注一下资源的更新频率，及时获取最新的学习资料。</w:t>
      </w:r>
    </w:p>
    <w:p w14:paraId="5DA01FA2" w14:textId="77777777" w:rsidR="007B36D3" w:rsidRDefault="007B36D3">
      <w:pPr>
        <w:rPr>
          <w:rFonts w:hint="eastAsia"/>
        </w:rPr>
      </w:pPr>
    </w:p>
    <w:p w14:paraId="5912C007" w14:textId="77777777" w:rsidR="007B36D3" w:rsidRDefault="007B36D3">
      <w:pPr>
        <w:rPr>
          <w:rFonts w:hint="eastAsia"/>
        </w:rPr>
      </w:pPr>
    </w:p>
    <w:p w14:paraId="06BC2FAA" w14:textId="77777777" w:rsidR="007B36D3" w:rsidRDefault="007B36D3">
      <w:pPr>
        <w:rPr>
          <w:rFonts w:hint="eastAsia"/>
        </w:rPr>
      </w:pPr>
      <w:r>
        <w:rPr>
          <w:rFonts w:hint="eastAsia"/>
        </w:rPr>
        <w:t>利用拼音田字格提升学习效果</w:t>
      </w:r>
    </w:p>
    <w:p w14:paraId="6DDF1AE7" w14:textId="77777777" w:rsidR="007B36D3" w:rsidRDefault="007B36D3">
      <w:pPr>
        <w:rPr>
          <w:rFonts w:hint="eastAsia"/>
        </w:rPr>
      </w:pPr>
      <w:r>
        <w:rPr>
          <w:rFonts w:hint="eastAsia"/>
        </w:rPr>
        <w:t>正确使用拼音田字格不仅能提高孩子的汉字书写能力，还能加深他们对汉语拼音的理解。在实际操作中，可以通过每天定时定量的练习，让孩子逐渐形成良好的书写习惯。同时，鼓励孩子在完成练习后进行自我检查，这样既能增强他们的自主学习能力，也能让他们更加熟悉汉字的构造。家长和老师也应该积极参与到孩子的学习过程中，给予适当的指导和鼓励。</w:t>
      </w:r>
    </w:p>
    <w:p w14:paraId="6CAB0CF4" w14:textId="77777777" w:rsidR="007B36D3" w:rsidRDefault="007B36D3">
      <w:pPr>
        <w:rPr>
          <w:rFonts w:hint="eastAsia"/>
        </w:rPr>
      </w:pPr>
    </w:p>
    <w:p w14:paraId="665AC4C4" w14:textId="77777777" w:rsidR="007B36D3" w:rsidRDefault="007B36D3">
      <w:pPr>
        <w:rPr>
          <w:rFonts w:hint="eastAsia"/>
        </w:rPr>
      </w:pPr>
    </w:p>
    <w:p w14:paraId="5ECF573F" w14:textId="77777777" w:rsidR="007B36D3" w:rsidRDefault="007B36D3">
      <w:pPr>
        <w:rPr>
          <w:rFonts w:hint="eastAsia"/>
        </w:rPr>
      </w:pPr>
      <w:r>
        <w:rPr>
          <w:rFonts w:hint="eastAsia"/>
        </w:rPr>
        <w:t>最后的总结</w:t>
      </w:r>
    </w:p>
    <w:p w14:paraId="1A8D4984" w14:textId="77777777" w:rsidR="007B36D3" w:rsidRDefault="007B36D3">
      <w:pPr>
        <w:rPr>
          <w:rFonts w:hint="eastAsia"/>
        </w:rPr>
      </w:pPr>
      <w:r>
        <w:rPr>
          <w:rFonts w:hint="eastAsia"/>
        </w:rPr>
        <w:t>拼音田字格作为学习汉语的重要辅助工具，在促进汉字学习方面发挥着不可替代的作用。通过合理利用网络上的免费资源，我们可以为孩子提供一个更加丰富多彩的学习环境，帮助他们在愉快的氛围中掌握汉语知识。希望每位家长和老师都能重视这一工具，并将其有效应用于日常教学中，共同助力孩子们的成长与发展。</w:t>
      </w:r>
    </w:p>
    <w:p w14:paraId="67EDE2E6" w14:textId="77777777" w:rsidR="007B36D3" w:rsidRDefault="007B36D3">
      <w:pPr>
        <w:rPr>
          <w:rFonts w:hint="eastAsia"/>
        </w:rPr>
      </w:pPr>
    </w:p>
    <w:p w14:paraId="595D2E94" w14:textId="77777777" w:rsidR="007B36D3" w:rsidRDefault="007B36D3">
      <w:pPr>
        <w:rPr>
          <w:rFonts w:hint="eastAsia"/>
        </w:rPr>
      </w:pPr>
    </w:p>
    <w:p w14:paraId="711AD413" w14:textId="77777777" w:rsidR="007B36D3" w:rsidRDefault="007B36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912673" w14:textId="66D0BE21" w:rsidR="00423FD2" w:rsidRDefault="00423FD2"/>
    <w:sectPr w:rsidR="00423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D2"/>
    <w:rsid w:val="000F3509"/>
    <w:rsid w:val="00423FD2"/>
    <w:rsid w:val="007B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95432-02B1-4406-831F-0D913DAF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