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1964A" w14:textId="77777777" w:rsidR="00DE6F76" w:rsidRDefault="00DE6F76">
      <w:pPr>
        <w:rPr>
          <w:rFonts w:hint="eastAsia"/>
        </w:rPr>
      </w:pPr>
    </w:p>
    <w:p w14:paraId="1DC2948A" w14:textId="77777777" w:rsidR="00DE6F76" w:rsidRDefault="00DE6F76">
      <w:pPr>
        <w:rPr>
          <w:rFonts w:hint="eastAsia"/>
        </w:rPr>
      </w:pPr>
      <w:r>
        <w:rPr>
          <w:rFonts w:hint="eastAsia"/>
        </w:rPr>
        <w:t>拼音的三大类</w:t>
      </w:r>
    </w:p>
    <w:p w14:paraId="5D8C0E22" w14:textId="77777777" w:rsidR="00DE6F76" w:rsidRDefault="00DE6F76">
      <w:pPr>
        <w:rPr>
          <w:rFonts w:hint="eastAsia"/>
        </w:rPr>
      </w:pPr>
      <w:r>
        <w:rPr>
          <w:rFonts w:hint="eastAsia"/>
        </w:rPr>
        <w:t>汉语拼音作为学习和使用汉语的重要工具，它不仅帮助人们准确发音，还是汉字输入法的基础之一。根据其结构和用途，我们可以将拼音大致分为三大类：声母、韵母以及声调。这三者相互配合，构成了完整的拼音体系。</w:t>
      </w:r>
    </w:p>
    <w:p w14:paraId="67F438E6" w14:textId="77777777" w:rsidR="00DE6F76" w:rsidRDefault="00DE6F76">
      <w:pPr>
        <w:rPr>
          <w:rFonts w:hint="eastAsia"/>
        </w:rPr>
      </w:pPr>
    </w:p>
    <w:p w14:paraId="38BD3315" w14:textId="77777777" w:rsidR="00DE6F76" w:rsidRDefault="00DE6F76">
      <w:pPr>
        <w:rPr>
          <w:rFonts w:hint="eastAsia"/>
        </w:rPr>
      </w:pPr>
    </w:p>
    <w:p w14:paraId="19162E98" w14:textId="77777777" w:rsidR="00DE6F76" w:rsidRDefault="00DE6F76">
      <w:pPr>
        <w:rPr>
          <w:rFonts w:hint="eastAsia"/>
        </w:rPr>
      </w:pPr>
      <w:r>
        <w:rPr>
          <w:rFonts w:hint="eastAsia"/>
        </w:rPr>
        <w:t>声母</w:t>
      </w:r>
    </w:p>
    <w:p w14:paraId="3F5BD0D5" w14:textId="77777777" w:rsidR="00DE6F76" w:rsidRDefault="00DE6F76">
      <w:pPr>
        <w:rPr>
          <w:rFonts w:hint="eastAsia"/>
        </w:rPr>
      </w:pPr>
      <w:r>
        <w:rPr>
          <w:rFonts w:hint="eastAsia"/>
        </w:rPr>
        <w:t>声母位于音节开头，是构成一个完整拼音不可或缺的部分。汉语中的声母共有23个，其中包括了b、p、m、f等我们熟知的基本辅音。这些声母能够单独出现在音节的起始位置，也有些可以与特定的韵母组合形成更复杂的音节。了解声母的正确发音方法对于掌握标准普通话至关重要。声母的学习也是初学者接触汉语语音的第一步，为后续学习奠定了坚实基础。</w:t>
      </w:r>
    </w:p>
    <w:p w14:paraId="54F2B166" w14:textId="77777777" w:rsidR="00DE6F76" w:rsidRDefault="00DE6F76">
      <w:pPr>
        <w:rPr>
          <w:rFonts w:hint="eastAsia"/>
        </w:rPr>
      </w:pPr>
    </w:p>
    <w:p w14:paraId="0F1DBC55" w14:textId="77777777" w:rsidR="00DE6F76" w:rsidRDefault="00DE6F76">
      <w:pPr>
        <w:rPr>
          <w:rFonts w:hint="eastAsia"/>
        </w:rPr>
      </w:pPr>
    </w:p>
    <w:p w14:paraId="522DA8EF" w14:textId="77777777" w:rsidR="00DE6F76" w:rsidRDefault="00DE6F76">
      <w:pPr>
        <w:rPr>
          <w:rFonts w:hint="eastAsia"/>
        </w:rPr>
      </w:pPr>
      <w:r>
        <w:rPr>
          <w:rFonts w:hint="eastAsia"/>
        </w:rPr>
        <w:t>韵母</w:t>
      </w:r>
    </w:p>
    <w:p w14:paraId="4938BDB0" w14:textId="77777777" w:rsidR="00DE6F76" w:rsidRDefault="00DE6F76">
      <w:pPr>
        <w:rPr>
          <w:rFonts w:hint="eastAsia"/>
        </w:rPr>
      </w:pPr>
      <w:r>
        <w:rPr>
          <w:rFonts w:hint="eastAsia"/>
        </w:rPr>
        <w:t>韵母紧跟在声母之后或者独立成音，是汉语拼音中另一个重要组成部分。按照结构分类，韵母可以进一步细分为单韵母、复韵母和鼻韵母三种类型。单韵母由单一元音组成，如a、o、e等；复韵母则由两个或多个元音组合而成，比如ai、ei、ui等；而鼻韵母是指含有鼻音最后的总结的韵母，例如an、en、in等。韵母的变化丰富了汉语的语音表现力，使得语言更加悦耳动听。</w:t>
      </w:r>
    </w:p>
    <w:p w14:paraId="31DE3C78" w14:textId="77777777" w:rsidR="00DE6F76" w:rsidRDefault="00DE6F76">
      <w:pPr>
        <w:rPr>
          <w:rFonts w:hint="eastAsia"/>
        </w:rPr>
      </w:pPr>
    </w:p>
    <w:p w14:paraId="07AC4602" w14:textId="77777777" w:rsidR="00DE6F76" w:rsidRDefault="00DE6F76">
      <w:pPr>
        <w:rPr>
          <w:rFonts w:hint="eastAsia"/>
        </w:rPr>
      </w:pPr>
    </w:p>
    <w:p w14:paraId="4BECBC01" w14:textId="77777777" w:rsidR="00DE6F76" w:rsidRDefault="00DE6F76">
      <w:pPr>
        <w:rPr>
          <w:rFonts w:hint="eastAsia"/>
        </w:rPr>
      </w:pPr>
      <w:r>
        <w:rPr>
          <w:rFonts w:hint="eastAsia"/>
        </w:rPr>
        <w:t>声调</w:t>
      </w:r>
    </w:p>
    <w:p w14:paraId="2DD4331B" w14:textId="77777777" w:rsidR="00DE6F76" w:rsidRDefault="00DE6F76">
      <w:pPr>
        <w:rPr>
          <w:rFonts w:hint="eastAsia"/>
        </w:rPr>
      </w:pPr>
      <w:r>
        <w:rPr>
          <w:rFonts w:hint="eastAsia"/>
        </w:rPr>
        <w:t>不同于西方语言，汉语是一种声调语言，即相同的音节通过不同的声调可以表示完全不同的意义。汉语普通话中共有四个基本声调加上一个轻声。第一声为高平调，发音时声音保持平稳且较高；第二声为升调，从低到高逐渐上升；第三声则是降升调，先降低再升高；第四声为全降调，声音迅速下降。正确地运用声调不仅能让你的中文听起来更加地道，还能避免因声调错误导致的理解困难。</w:t>
      </w:r>
    </w:p>
    <w:p w14:paraId="23B8176B" w14:textId="77777777" w:rsidR="00DE6F76" w:rsidRDefault="00DE6F76">
      <w:pPr>
        <w:rPr>
          <w:rFonts w:hint="eastAsia"/>
        </w:rPr>
      </w:pPr>
    </w:p>
    <w:p w14:paraId="5ABD2C0A" w14:textId="77777777" w:rsidR="00DE6F76" w:rsidRDefault="00DE6F76">
      <w:pPr>
        <w:rPr>
          <w:rFonts w:hint="eastAsia"/>
        </w:rPr>
      </w:pPr>
    </w:p>
    <w:p w14:paraId="4E7A5E83" w14:textId="77777777" w:rsidR="00DE6F76" w:rsidRDefault="00DE6F76">
      <w:pPr>
        <w:rPr>
          <w:rFonts w:hint="eastAsia"/>
        </w:rPr>
      </w:pPr>
      <w:r>
        <w:rPr>
          <w:rFonts w:hint="eastAsia"/>
        </w:rPr>
        <w:t>最后的总结</w:t>
      </w:r>
    </w:p>
    <w:p w14:paraId="038CA196" w14:textId="77777777" w:rsidR="00DE6F76" w:rsidRDefault="00DE6F76">
      <w:pPr>
        <w:rPr>
          <w:rFonts w:hint="eastAsia"/>
        </w:rPr>
      </w:pPr>
      <w:r>
        <w:rPr>
          <w:rFonts w:hint="eastAsia"/>
        </w:rPr>
        <w:t>声母、韵母和声调共同组成了汉语拼音系统的核心内容。无论是对汉语初学者来说，还是对于希望提高自己汉语水平的人来说，深入理解并熟练掌握这三大类拼音都是至关重要的。通过不断地练习和实际应用，你将能更好地体会到汉语的魅力，并在交流中更加自如地运用这一古老而又充满活力的语言。</w:t>
      </w:r>
    </w:p>
    <w:p w14:paraId="69BE0B79" w14:textId="77777777" w:rsidR="00DE6F76" w:rsidRDefault="00DE6F76">
      <w:pPr>
        <w:rPr>
          <w:rFonts w:hint="eastAsia"/>
        </w:rPr>
      </w:pPr>
    </w:p>
    <w:p w14:paraId="1A2C1CF4" w14:textId="77777777" w:rsidR="00DE6F76" w:rsidRDefault="00DE6F76">
      <w:pPr>
        <w:rPr>
          <w:rFonts w:hint="eastAsia"/>
        </w:rPr>
      </w:pPr>
    </w:p>
    <w:p w14:paraId="4F73A884" w14:textId="77777777" w:rsidR="00DE6F76" w:rsidRDefault="00DE6F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D05880" w14:textId="295F7E0E" w:rsidR="000841EB" w:rsidRDefault="000841EB"/>
    <w:sectPr w:rsidR="00084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EB"/>
    <w:rsid w:val="000841EB"/>
    <w:rsid w:val="000F3509"/>
    <w:rsid w:val="00DE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2C750-CCB0-4723-9404-E14BEB59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