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E8768" w14:textId="77777777" w:rsidR="003576D3" w:rsidRDefault="003576D3">
      <w:pPr>
        <w:rPr>
          <w:rFonts w:hint="eastAsia"/>
        </w:rPr>
      </w:pPr>
    </w:p>
    <w:p w14:paraId="7E9CCCCA" w14:textId="77777777" w:rsidR="003576D3" w:rsidRDefault="003576D3">
      <w:pPr>
        <w:rPr>
          <w:rFonts w:hint="eastAsia"/>
        </w:rPr>
      </w:pPr>
      <w:r>
        <w:rPr>
          <w:rFonts w:hint="eastAsia"/>
        </w:rPr>
        <w:t>拼音的声调怎么教孩子</w:t>
      </w:r>
    </w:p>
    <w:p w14:paraId="42DD8B2D" w14:textId="77777777" w:rsidR="003576D3" w:rsidRDefault="003576D3">
      <w:pPr>
        <w:rPr>
          <w:rFonts w:hint="eastAsia"/>
        </w:rPr>
      </w:pPr>
      <w:r>
        <w:rPr>
          <w:rFonts w:hint="eastAsia"/>
        </w:rPr>
        <w:t>在教授孩子学习汉语拼音时，声调的学习是一个重要的环节。汉语是一种声调语言，不同的声调可以改变一个词的意义。因此，掌握正确的声调对于孩子们来说至关重要。下面将介绍一些有效的方法来帮助孩子们更好地理解和学习汉语拼音的声调。</w:t>
      </w:r>
    </w:p>
    <w:p w14:paraId="1FB4EE34" w14:textId="77777777" w:rsidR="003576D3" w:rsidRDefault="003576D3">
      <w:pPr>
        <w:rPr>
          <w:rFonts w:hint="eastAsia"/>
        </w:rPr>
      </w:pPr>
    </w:p>
    <w:p w14:paraId="0B7AB87B" w14:textId="77777777" w:rsidR="003576D3" w:rsidRDefault="003576D3">
      <w:pPr>
        <w:rPr>
          <w:rFonts w:hint="eastAsia"/>
        </w:rPr>
      </w:pPr>
    </w:p>
    <w:p w14:paraId="7B9AB1CD" w14:textId="77777777" w:rsidR="003576D3" w:rsidRDefault="003576D3">
      <w:pPr>
        <w:rPr>
          <w:rFonts w:hint="eastAsia"/>
        </w:rPr>
      </w:pPr>
      <w:r>
        <w:rPr>
          <w:rFonts w:hint="eastAsia"/>
        </w:rPr>
        <w:t>利用视觉辅助工具</w:t>
      </w:r>
    </w:p>
    <w:p w14:paraId="47F909E7" w14:textId="77777777" w:rsidR="003576D3" w:rsidRDefault="003576D3">
      <w:pPr>
        <w:rPr>
          <w:rFonts w:hint="eastAsia"/>
        </w:rPr>
      </w:pPr>
      <w:r>
        <w:rPr>
          <w:rFonts w:hint="eastAsia"/>
        </w:rPr>
        <w:t>为了让孩子更容易理解声调的概念，我们可以使用一些视觉辅助工具。例如，画出四个声调的曲线图，让孩子们看到每个声调的升降变化。通过这种方式，孩子们能够直观地感受到不同声调之间的差异，并且能够模仿这些曲线来进行发音练习。</w:t>
      </w:r>
    </w:p>
    <w:p w14:paraId="1ECE92AA" w14:textId="77777777" w:rsidR="003576D3" w:rsidRDefault="003576D3">
      <w:pPr>
        <w:rPr>
          <w:rFonts w:hint="eastAsia"/>
        </w:rPr>
      </w:pPr>
    </w:p>
    <w:p w14:paraId="4576E99F" w14:textId="77777777" w:rsidR="003576D3" w:rsidRDefault="003576D3">
      <w:pPr>
        <w:rPr>
          <w:rFonts w:hint="eastAsia"/>
        </w:rPr>
      </w:pPr>
    </w:p>
    <w:p w14:paraId="12D1C347" w14:textId="77777777" w:rsidR="003576D3" w:rsidRDefault="003576D3">
      <w:pPr>
        <w:rPr>
          <w:rFonts w:hint="eastAsia"/>
        </w:rPr>
      </w:pPr>
      <w:r>
        <w:rPr>
          <w:rFonts w:hint="eastAsia"/>
        </w:rPr>
        <w:t>结合游戏进行教学</w:t>
      </w:r>
    </w:p>
    <w:p w14:paraId="689DA81E" w14:textId="77777777" w:rsidR="003576D3" w:rsidRDefault="003576D3">
      <w:pPr>
        <w:rPr>
          <w:rFonts w:hint="eastAsia"/>
        </w:rPr>
      </w:pPr>
      <w:r>
        <w:rPr>
          <w:rFonts w:hint="eastAsia"/>
        </w:rPr>
        <w:t>将学习过程变成游戏是吸引孩子注意力的好方法。可以通过设计一些与声调相关的游戏活动，如“听音找字”、“声调接龙”等，使孩子们在轻松愉快的氛围中学习声调。这不仅能提高他们的学习兴趣，还能加深对声调的记忆和理解。</w:t>
      </w:r>
    </w:p>
    <w:p w14:paraId="660ED08B" w14:textId="77777777" w:rsidR="003576D3" w:rsidRDefault="003576D3">
      <w:pPr>
        <w:rPr>
          <w:rFonts w:hint="eastAsia"/>
        </w:rPr>
      </w:pPr>
    </w:p>
    <w:p w14:paraId="3A88CD52" w14:textId="77777777" w:rsidR="003576D3" w:rsidRDefault="003576D3">
      <w:pPr>
        <w:rPr>
          <w:rFonts w:hint="eastAsia"/>
        </w:rPr>
      </w:pPr>
    </w:p>
    <w:p w14:paraId="12804919" w14:textId="77777777" w:rsidR="003576D3" w:rsidRDefault="003576D3">
      <w:pPr>
        <w:rPr>
          <w:rFonts w:hint="eastAsia"/>
        </w:rPr>
      </w:pPr>
      <w:r>
        <w:rPr>
          <w:rFonts w:hint="eastAsia"/>
        </w:rPr>
        <w:t>反复练习和强化记忆</w:t>
      </w:r>
    </w:p>
    <w:p w14:paraId="18660F6E" w14:textId="77777777" w:rsidR="003576D3" w:rsidRDefault="003576D3">
      <w:pPr>
        <w:rPr>
          <w:rFonts w:hint="eastAsia"/>
        </w:rPr>
      </w:pPr>
      <w:r>
        <w:rPr>
          <w:rFonts w:hint="eastAsia"/>
        </w:rPr>
        <w:t>学习声调需要大量的重复练习。可以通过每天固定时间进行声调练习，或者在日常对话中有意识地强调正确声调的使用。还可以录制孩子的发音，然后一起回放分析，找出需要改进的地方。这种方法有助于孩子们不断地纠正错误，逐渐形成正确的发音习惯。</w:t>
      </w:r>
    </w:p>
    <w:p w14:paraId="7C876D1D" w14:textId="77777777" w:rsidR="003576D3" w:rsidRDefault="003576D3">
      <w:pPr>
        <w:rPr>
          <w:rFonts w:hint="eastAsia"/>
        </w:rPr>
      </w:pPr>
    </w:p>
    <w:p w14:paraId="182B7338" w14:textId="77777777" w:rsidR="003576D3" w:rsidRDefault="003576D3">
      <w:pPr>
        <w:rPr>
          <w:rFonts w:hint="eastAsia"/>
        </w:rPr>
      </w:pPr>
    </w:p>
    <w:p w14:paraId="72268336" w14:textId="77777777" w:rsidR="003576D3" w:rsidRDefault="003576D3">
      <w:pPr>
        <w:rPr>
          <w:rFonts w:hint="eastAsia"/>
        </w:rPr>
      </w:pPr>
      <w:r>
        <w:rPr>
          <w:rFonts w:hint="eastAsia"/>
        </w:rPr>
        <w:t>创造真实的语境</w:t>
      </w:r>
    </w:p>
    <w:p w14:paraId="3475ABB0" w14:textId="77777777" w:rsidR="003576D3" w:rsidRDefault="003576D3">
      <w:pPr>
        <w:rPr>
          <w:rFonts w:hint="eastAsia"/>
        </w:rPr>
      </w:pPr>
      <w:r>
        <w:rPr>
          <w:rFonts w:hint="eastAsia"/>
        </w:rPr>
        <w:t>为了让孩子们更好地掌握声调，应该尽可能地为他们提供真实的语言环境。可以在家中贴上标有声调的词汇卡片，鼓励孩子用完整的句子进行表达。同时，家长也可以通过日常生活中的简单对话，引导孩子使用正确的声调，从而增强他们的实际应用能力。</w:t>
      </w:r>
    </w:p>
    <w:p w14:paraId="6DBC7065" w14:textId="77777777" w:rsidR="003576D3" w:rsidRDefault="003576D3">
      <w:pPr>
        <w:rPr>
          <w:rFonts w:hint="eastAsia"/>
        </w:rPr>
      </w:pPr>
    </w:p>
    <w:p w14:paraId="78DDEF86" w14:textId="77777777" w:rsidR="003576D3" w:rsidRDefault="003576D3">
      <w:pPr>
        <w:rPr>
          <w:rFonts w:hint="eastAsia"/>
        </w:rPr>
      </w:pPr>
    </w:p>
    <w:p w14:paraId="6BF647DA" w14:textId="77777777" w:rsidR="003576D3" w:rsidRDefault="003576D3">
      <w:pPr>
        <w:rPr>
          <w:rFonts w:hint="eastAsia"/>
        </w:rPr>
      </w:pPr>
      <w:r>
        <w:rPr>
          <w:rFonts w:hint="eastAsia"/>
        </w:rPr>
        <w:t>借助多媒体资源</w:t>
      </w:r>
    </w:p>
    <w:p w14:paraId="4F4E964A" w14:textId="77777777" w:rsidR="003576D3" w:rsidRDefault="003576D3">
      <w:pPr>
        <w:rPr>
          <w:rFonts w:hint="eastAsia"/>
        </w:rPr>
      </w:pPr>
      <w:r>
        <w:rPr>
          <w:rFonts w:hint="eastAsia"/>
        </w:rPr>
        <w:t>现在有很多优秀的多媒体资源可以帮助孩子学习声调，如动画片、儿歌视频等。这些资源通常以生动有趣的方式呈现声调知识，能够极大地激发孩子们的学习热情。选择适合孩子年龄和水平的材料，让他们在观看的同时自然而然地吸收声调知识。</w:t>
      </w:r>
    </w:p>
    <w:p w14:paraId="31FB3741" w14:textId="77777777" w:rsidR="003576D3" w:rsidRDefault="003576D3">
      <w:pPr>
        <w:rPr>
          <w:rFonts w:hint="eastAsia"/>
        </w:rPr>
      </w:pPr>
    </w:p>
    <w:p w14:paraId="0920BA23" w14:textId="77777777" w:rsidR="003576D3" w:rsidRDefault="003576D3">
      <w:pPr>
        <w:rPr>
          <w:rFonts w:hint="eastAsia"/>
        </w:rPr>
      </w:pPr>
    </w:p>
    <w:p w14:paraId="377D1B76" w14:textId="77777777" w:rsidR="003576D3" w:rsidRDefault="003576D3">
      <w:pPr>
        <w:rPr>
          <w:rFonts w:hint="eastAsia"/>
        </w:rPr>
      </w:pPr>
      <w:r>
        <w:rPr>
          <w:rFonts w:hint="eastAsia"/>
        </w:rPr>
        <w:t>本文是由每日作文网(2345lzwz.com)为大家创作</w:t>
      </w:r>
    </w:p>
    <w:p w14:paraId="0564D466" w14:textId="479197E6" w:rsidR="00AF64DF" w:rsidRDefault="00AF64DF"/>
    <w:sectPr w:rsidR="00AF64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DF"/>
    <w:rsid w:val="000F3509"/>
    <w:rsid w:val="003576D3"/>
    <w:rsid w:val="00AF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E0C31-0985-49E9-AA55-C6423FC7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64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64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64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64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64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64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64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64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64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64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64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64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64DF"/>
    <w:rPr>
      <w:rFonts w:cstheme="majorBidi"/>
      <w:color w:val="2F5496" w:themeColor="accent1" w:themeShade="BF"/>
      <w:sz w:val="28"/>
      <w:szCs w:val="28"/>
    </w:rPr>
  </w:style>
  <w:style w:type="character" w:customStyle="1" w:styleId="50">
    <w:name w:val="标题 5 字符"/>
    <w:basedOn w:val="a0"/>
    <w:link w:val="5"/>
    <w:uiPriority w:val="9"/>
    <w:semiHidden/>
    <w:rsid w:val="00AF64DF"/>
    <w:rPr>
      <w:rFonts w:cstheme="majorBidi"/>
      <w:color w:val="2F5496" w:themeColor="accent1" w:themeShade="BF"/>
      <w:sz w:val="24"/>
    </w:rPr>
  </w:style>
  <w:style w:type="character" w:customStyle="1" w:styleId="60">
    <w:name w:val="标题 6 字符"/>
    <w:basedOn w:val="a0"/>
    <w:link w:val="6"/>
    <w:uiPriority w:val="9"/>
    <w:semiHidden/>
    <w:rsid w:val="00AF64DF"/>
    <w:rPr>
      <w:rFonts w:cstheme="majorBidi"/>
      <w:b/>
      <w:bCs/>
      <w:color w:val="2F5496" w:themeColor="accent1" w:themeShade="BF"/>
    </w:rPr>
  </w:style>
  <w:style w:type="character" w:customStyle="1" w:styleId="70">
    <w:name w:val="标题 7 字符"/>
    <w:basedOn w:val="a0"/>
    <w:link w:val="7"/>
    <w:uiPriority w:val="9"/>
    <w:semiHidden/>
    <w:rsid w:val="00AF64DF"/>
    <w:rPr>
      <w:rFonts w:cstheme="majorBidi"/>
      <w:b/>
      <w:bCs/>
      <w:color w:val="595959" w:themeColor="text1" w:themeTint="A6"/>
    </w:rPr>
  </w:style>
  <w:style w:type="character" w:customStyle="1" w:styleId="80">
    <w:name w:val="标题 8 字符"/>
    <w:basedOn w:val="a0"/>
    <w:link w:val="8"/>
    <w:uiPriority w:val="9"/>
    <w:semiHidden/>
    <w:rsid w:val="00AF64DF"/>
    <w:rPr>
      <w:rFonts w:cstheme="majorBidi"/>
      <w:color w:val="595959" w:themeColor="text1" w:themeTint="A6"/>
    </w:rPr>
  </w:style>
  <w:style w:type="character" w:customStyle="1" w:styleId="90">
    <w:name w:val="标题 9 字符"/>
    <w:basedOn w:val="a0"/>
    <w:link w:val="9"/>
    <w:uiPriority w:val="9"/>
    <w:semiHidden/>
    <w:rsid w:val="00AF64DF"/>
    <w:rPr>
      <w:rFonts w:eastAsiaTheme="majorEastAsia" w:cstheme="majorBidi"/>
      <w:color w:val="595959" w:themeColor="text1" w:themeTint="A6"/>
    </w:rPr>
  </w:style>
  <w:style w:type="paragraph" w:styleId="a3">
    <w:name w:val="Title"/>
    <w:basedOn w:val="a"/>
    <w:next w:val="a"/>
    <w:link w:val="a4"/>
    <w:uiPriority w:val="10"/>
    <w:qFormat/>
    <w:rsid w:val="00AF64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64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4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64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64DF"/>
    <w:pPr>
      <w:spacing w:before="160"/>
      <w:jc w:val="center"/>
    </w:pPr>
    <w:rPr>
      <w:i/>
      <w:iCs/>
      <w:color w:val="404040" w:themeColor="text1" w:themeTint="BF"/>
    </w:rPr>
  </w:style>
  <w:style w:type="character" w:customStyle="1" w:styleId="a8">
    <w:name w:val="引用 字符"/>
    <w:basedOn w:val="a0"/>
    <w:link w:val="a7"/>
    <w:uiPriority w:val="29"/>
    <w:rsid w:val="00AF64DF"/>
    <w:rPr>
      <w:i/>
      <w:iCs/>
      <w:color w:val="404040" w:themeColor="text1" w:themeTint="BF"/>
    </w:rPr>
  </w:style>
  <w:style w:type="paragraph" w:styleId="a9">
    <w:name w:val="List Paragraph"/>
    <w:basedOn w:val="a"/>
    <w:uiPriority w:val="34"/>
    <w:qFormat/>
    <w:rsid w:val="00AF64DF"/>
    <w:pPr>
      <w:ind w:left="720"/>
      <w:contextualSpacing/>
    </w:pPr>
  </w:style>
  <w:style w:type="character" w:styleId="aa">
    <w:name w:val="Intense Emphasis"/>
    <w:basedOn w:val="a0"/>
    <w:uiPriority w:val="21"/>
    <w:qFormat/>
    <w:rsid w:val="00AF64DF"/>
    <w:rPr>
      <w:i/>
      <w:iCs/>
      <w:color w:val="2F5496" w:themeColor="accent1" w:themeShade="BF"/>
    </w:rPr>
  </w:style>
  <w:style w:type="paragraph" w:styleId="ab">
    <w:name w:val="Intense Quote"/>
    <w:basedOn w:val="a"/>
    <w:next w:val="a"/>
    <w:link w:val="ac"/>
    <w:uiPriority w:val="30"/>
    <w:qFormat/>
    <w:rsid w:val="00AF64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64DF"/>
    <w:rPr>
      <w:i/>
      <w:iCs/>
      <w:color w:val="2F5496" w:themeColor="accent1" w:themeShade="BF"/>
    </w:rPr>
  </w:style>
  <w:style w:type="character" w:styleId="ad">
    <w:name w:val="Intense Reference"/>
    <w:basedOn w:val="a0"/>
    <w:uiPriority w:val="32"/>
    <w:qFormat/>
    <w:rsid w:val="00AF64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