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C81A5" w14:textId="77777777" w:rsidR="00FF2BA3" w:rsidRDefault="00FF2BA3">
      <w:pPr>
        <w:rPr>
          <w:rFonts w:hint="eastAsia"/>
        </w:rPr>
      </w:pPr>
    </w:p>
    <w:p w14:paraId="7E6F4EA5" w14:textId="77777777" w:rsidR="00FF2BA3" w:rsidRDefault="00FF2BA3">
      <w:pPr>
        <w:rPr>
          <w:rFonts w:hint="eastAsia"/>
        </w:rPr>
      </w:pPr>
      <w:r>
        <w:rPr>
          <w:rFonts w:hint="eastAsia"/>
        </w:rPr>
        <w:t>拼音的组成部分详解</w:t>
      </w:r>
    </w:p>
    <w:p w14:paraId="35856B61" w14:textId="77777777" w:rsidR="00FF2BA3" w:rsidRDefault="00FF2BA3">
      <w:pPr>
        <w:rPr>
          <w:rFonts w:hint="eastAsia"/>
        </w:rPr>
      </w:pPr>
      <w:r>
        <w:rPr>
          <w:rFonts w:hint="eastAsia"/>
        </w:rPr>
        <w:t>汉语拼音是学习汉语的重要工具，它由声母、韵母和声调三大部分组成。拼音的设计旨在帮助人们准确地发音，并且作为汉字的一种辅助书写系统，尤其对于初学者而言，它是跨越语言障碍的第一步。拼音不仅在教育领域扮演着关键角色，同时也广泛应用于字典编排、信息检索等多个方面。</w:t>
      </w:r>
    </w:p>
    <w:p w14:paraId="5D89410D" w14:textId="77777777" w:rsidR="00FF2BA3" w:rsidRDefault="00FF2BA3">
      <w:pPr>
        <w:rPr>
          <w:rFonts w:hint="eastAsia"/>
        </w:rPr>
      </w:pPr>
    </w:p>
    <w:p w14:paraId="68999351" w14:textId="77777777" w:rsidR="00FF2BA3" w:rsidRDefault="00FF2BA3">
      <w:pPr>
        <w:rPr>
          <w:rFonts w:hint="eastAsia"/>
        </w:rPr>
      </w:pPr>
    </w:p>
    <w:p w14:paraId="59BD0063" w14:textId="77777777" w:rsidR="00FF2BA3" w:rsidRDefault="00FF2BA3">
      <w:pPr>
        <w:rPr>
          <w:rFonts w:hint="eastAsia"/>
        </w:rPr>
      </w:pPr>
      <w:r>
        <w:rPr>
          <w:rFonts w:hint="eastAsia"/>
        </w:rPr>
        <w:t>声母：开启音节之门</w:t>
      </w:r>
    </w:p>
    <w:p w14:paraId="67118AF1" w14:textId="77777777" w:rsidR="00FF2BA3" w:rsidRDefault="00FF2BA3">
      <w:pPr>
        <w:rPr>
          <w:rFonts w:hint="eastAsia"/>
        </w:rPr>
      </w:pPr>
      <w:r>
        <w:rPr>
          <w:rFonts w:hint="eastAsia"/>
        </w:rPr>
        <w:t>声母位于音节开头，通常由辅音构成。汉语拼音中共有23个声母，其中包括b、p、m、f等。每个声母都有其独特的发音方法和位置。例如，“b”是一个不送气清塞音，发音时双唇紧闭后突然放开，产生爆破音；而“m”则是一个鼻音，发音时软腭下垂，声音通过鼻腔发出。掌握好声母的发音规则，能够为正确发出整个音节奠定坚实的基础。</w:t>
      </w:r>
    </w:p>
    <w:p w14:paraId="181CAD26" w14:textId="77777777" w:rsidR="00FF2BA3" w:rsidRDefault="00FF2BA3">
      <w:pPr>
        <w:rPr>
          <w:rFonts w:hint="eastAsia"/>
        </w:rPr>
      </w:pPr>
    </w:p>
    <w:p w14:paraId="580CCCD2" w14:textId="77777777" w:rsidR="00FF2BA3" w:rsidRDefault="00FF2BA3">
      <w:pPr>
        <w:rPr>
          <w:rFonts w:hint="eastAsia"/>
        </w:rPr>
      </w:pPr>
    </w:p>
    <w:p w14:paraId="57AF11C5" w14:textId="77777777" w:rsidR="00FF2BA3" w:rsidRDefault="00FF2BA3">
      <w:pPr>
        <w:rPr>
          <w:rFonts w:hint="eastAsia"/>
        </w:rPr>
      </w:pPr>
      <w:r>
        <w:rPr>
          <w:rFonts w:hint="eastAsia"/>
        </w:rPr>
        <w:t>韵母：赋予音节色彩</w:t>
      </w:r>
    </w:p>
    <w:p w14:paraId="0D20267D" w14:textId="77777777" w:rsidR="00FF2BA3" w:rsidRDefault="00FF2BA3">
      <w:pPr>
        <w:rPr>
          <w:rFonts w:hint="eastAsia"/>
        </w:rPr>
      </w:pPr>
      <w:r>
        <w:rPr>
          <w:rFonts w:hint="eastAsia"/>
        </w:rPr>
        <w:t>韵母是汉语拼音中另一个重要组成部分，主要由元音或元音加鼻音构成。根据结构不同，韵母可分为单韵母、复韵母以及鼻韵母三大类。单韵母如a、o、e等，发音简单直接；复韵母像是ai、ei、ao等，则是由两个或多个元音组合而成，发音过程中需要平滑过渡；鼻韵母如an、en等，在发音结束时需让声音通过鼻腔共鸣，以增加音色的变化。韵母负责赋予每个音节丰富的音色变化，使汉语听起来更加悦耳动听。</w:t>
      </w:r>
    </w:p>
    <w:p w14:paraId="03D226CC" w14:textId="77777777" w:rsidR="00FF2BA3" w:rsidRDefault="00FF2BA3">
      <w:pPr>
        <w:rPr>
          <w:rFonts w:hint="eastAsia"/>
        </w:rPr>
      </w:pPr>
    </w:p>
    <w:p w14:paraId="65527CBB" w14:textId="77777777" w:rsidR="00FF2BA3" w:rsidRDefault="00FF2BA3">
      <w:pPr>
        <w:rPr>
          <w:rFonts w:hint="eastAsia"/>
        </w:rPr>
      </w:pPr>
    </w:p>
    <w:p w14:paraId="06D09E87" w14:textId="77777777" w:rsidR="00FF2BA3" w:rsidRDefault="00FF2BA3">
      <w:pPr>
        <w:rPr>
          <w:rFonts w:hint="eastAsia"/>
        </w:rPr>
      </w:pPr>
      <w:r>
        <w:rPr>
          <w:rFonts w:hint="eastAsia"/>
        </w:rPr>
        <w:t>声调：决定意义的关键</w:t>
      </w:r>
    </w:p>
    <w:p w14:paraId="1C4FE7CC" w14:textId="77777777" w:rsidR="00FF2BA3" w:rsidRDefault="00FF2BA3">
      <w:pPr>
        <w:rPr>
          <w:rFonts w:hint="eastAsia"/>
        </w:rPr>
      </w:pPr>
      <w:r>
        <w:rPr>
          <w:rFonts w:hint="eastAsia"/>
        </w:rPr>
        <w:t>不同于许多西方语言，汉语是一种声调语言，即同一个音节使用不同的声调可以表示完全不同的意思。汉语拼音中有四个基本声调和一个轻声。第一声为高平调，发音平稳无起伏；第二声为升调，从低到高的上升过程要清晰自然；第三声为降升调，先降后升，形成一个小波浪；第四声为降调，快速下降，给人以果断有力的感觉。正确掌握声调，对于准确传达语义至关重要。</w:t>
      </w:r>
    </w:p>
    <w:p w14:paraId="7AA81666" w14:textId="77777777" w:rsidR="00FF2BA3" w:rsidRDefault="00FF2BA3">
      <w:pPr>
        <w:rPr>
          <w:rFonts w:hint="eastAsia"/>
        </w:rPr>
      </w:pPr>
    </w:p>
    <w:p w14:paraId="753CD9CF" w14:textId="77777777" w:rsidR="00FF2BA3" w:rsidRDefault="00FF2BA3">
      <w:pPr>
        <w:rPr>
          <w:rFonts w:hint="eastAsia"/>
        </w:rPr>
      </w:pPr>
    </w:p>
    <w:p w14:paraId="62E1D271" w14:textId="77777777" w:rsidR="00FF2BA3" w:rsidRDefault="00FF2BA3">
      <w:pPr>
        <w:rPr>
          <w:rFonts w:hint="eastAsia"/>
        </w:rPr>
      </w:pPr>
      <w:r>
        <w:rPr>
          <w:rFonts w:hint="eastAsia"/>
        </w:rPr>
        <w:t>拼音的学习与应用</w:t>
      </w:r>
    </w:p>
    <w:p w14:paraId="65A642A1" w14:textId="77777777" w:rsidR="00FF2BA3" w:rsidRDefault="00FF2BA3">
      <w:pPr>
        <w:rPr>
          <w:rFonts w:hint="eastAsia"/>
        </w:rPr>
      </w:pPr>
      <w:r>
        <w:rPr>
          <w:rFonts w:hint="eastAsia"/>
        </w:rPr>
        <w:t>学习拼音不仅是掌握汉语发音的基础，也是进一步学习汉字和中文语法的前提。通过拼音输入法，即使对汉字书写不够熟练的人也能方便地进行中文写作。在对外汉语教学中，拼音被用作教授外国人汉语的有效工具，极大地促进了汉语的国际传播。理解并熟练运用拼音，无论对于汉语学习者还是普通使用者来说，都具有不可忽视的重要性。</w:t>
      </w:r>
    </w:p>
    <w:p w14:paraId="4662CD14" w14:textId="77777777" w:rsidR="00FF2BA3" w:rsidRDefault="00FF2BA3">
      <w:pPr>
        <w:rPr>
          <w:rFonts w:hint="eastAsia"/>
        </w:rPr>
      </w:pPr>
    </w:p>
    <w:p w14:paraId="6F768430" w14:textId="77777777" w:rsidR="00FF2BA3" w:rsidRDefault="00FF2BA3">
      <w:pPr>
        <w:rPr>
          <w:rFonts w:hint="eastAsia"/>
        </w:rPr>
      </w:pPr>
    </w:p>
    <w:p w14:paraId="6F516130" w14:textId="77777777" w:rsidR="00FF2BA3" w:rsidRDefault="00FF2B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94DD72" w14:textId="30BA1F59" w:rsidR="00470356" w:rsidRDefault="00470356"/>
    <w:sectPr w:rsidR="00470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56"/>
    <w:rsid w:val="000F3509"/>
    <w:rsid w:val="00470356"/>
    <w:rsid w:val="00FF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C7005-FAC1-40DA-96B5-E7BD31D6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