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CCD9B" w14:textId="77777777" w:rsidR="000E7246" w:rsidRDefault="000E7246">
      <w:pPr>
        <w:rPr>
          <w:rFonts w:hint="eastAsia"/>
        </w:rPr>
      </w:pPr>
      <w:r>
        <w:rPr>
          <w:rFonts w:hint="eastAsia"/>
        </w:rPr>
        <w:t>拼音绰：语言的桥梁与文化传承</w:t>
      </w:r>
    </w:p>
    <w:p w14:paraId="067876F0" w14:textId="77777777" w:rsidR="000E7246" w:rsidRDefault="000E7246">
      <w:pPr>
        <w:rPr>
          <w:rFonts w:hint="eastAsia"/>
        </w:rPr>
      </w:pPr>
      <w:r>
        <w:rPr>
          <w:rFonts w:hint="eastAsia"/>
        </w:rPr>
        <w:t>在汉语的学习和教学过程中，“拼音”扮演着不可或缺的角色，而“拼音绰”这一概念则更进一步地加深了我们对汉语发音规则的理解。拼音是汉语普通话音节的拉丁字母拼写方式，它不仅是初学者学习汉字发音的重要工具，也是不同方言区人们之间交流的有效桥梁。“拼音绰”又是指什么呢？它实际上是对某些特定音节或词语的一种特殊的、非正式的拼音表达形式，通常用来模拟方言或者是为了便于记忆而简化后的读音。</w:t>
      </w:r>
    </w:p>
    <w:p w14:paraId="41D9DDE8" w14:textId="77777777" w:rsidR="000E7246" w:rsidRDefault="000E7246">
      <w:pPr>
        <w:rPr>
          <w:rFonts w:hint="eastAsia"/>
        </w:rPr>
      </w:pPr>
    </w:p>
    <w:p w14:paraId="7A40567E" w14:textId="77777777" w:rsidR="000E7246" w:rsidRDefault="000E7246">
      <w:pPr>
        <w:rPr>
          <w:rFonts w:hint="eastAsia"/>
        </w:rPr>
      </w:pPr>
    </w:p>
    <w:p w14:paraId="5793271D" w14:textId="77777777" w:rsidR="000E7246" w:rsidRDefault="000E7246">
      <w:pPr>
        <w:rPr>
          <w:rFonts w:hint="eastAsia"/>
        </w:rPr>
      </w:pPr>
      <w:r>
        <w:rPr>
          <w:rFonts w:hint="eastAsia"/>
        </w:rPr>
        <w:t>拼音绰的历史渊源</w:t>
      </w:r>
    </w:p>
    <w:p w14:paraId="14D5121F" w14:textId="77777777" w:rsidR="000E7246" w:rsidRDefault="000E7246">
      <w:pPr>
        <w:rPr>
          <w:rFonts w:hint="eastAsia"/>
        </w:rPr>
      </w:pPr>
      <w:r>
        <w:rPr>
          <w:rFonts w:hint="eastAsia"/>
        </w:rPr>
        <w:t>要追溯拼音绰的起源，不得不提及汉语拼音系统本身的发展历史。自1958年《汉语拼音方案》被正式公布以来，这个系统成为了标准汉语的官方音标体系。然而，在民间，尤其是在一些有着丰富方言传统的地区，人们根据自身的语言习惯创造出了许多独特的拼音表达方法，这些方法有的甚至可以回溯到古代韵书中的注音符号。随着时间的推移，部分具有代表性的非正式拼音逐渐形成了所谓的“拼音绰”，并在一定范围内流传开来。</w:t>
      </w:r>
    </w:p>
    <w:p w14:paraId="1EE11E62" w14:textId="77777777" w:rsidR="000E7246" w:rsidRDefault="000E7246">
      <w:pPr>
        <w:rPr>
          <w:rFonts w:hint="eastAsia"/>
        </w:rPr>
      </w:pPr>
    </w:p>
    <w:p w14:paraId="5A30A3B4" w14:textId="77777777" w:rsidR="000E7246" w:rsidRDefault="000E7246">
      <w:pPr>
        <w:rPr>
          <w:rFonts w:hint="eastAsia"/>
        </w:rPr>
      </w:pPr>
    </w:p>
    <w:p w14:paraId="367D7595" w14:textId="77777777" w:rsidR="000E7246" w:rsidRDefault="000E7246">
      <w:pPr>
        <w:rPr>
          <w:rFonts w:hint="eastAsia"/>
        </w:rPr>
      </w:pPr>
      <w:r>
        <w:rPr>
          <w:rFonts w:hint="eastAsia"/>
        </w:rPr>
        <w:t>拼音绰的功能与作用</w:t>
      </w:r>
    </w:p>
    <w:p w14:paraId="468B40FA" w14:textId="77777777" w:rsidR="000E7246" w:rsidRDefault="000E7246">
      <w:pPr>
        <w:rPr>
          <w:rFonts w:hint="eastAsia"/>
        </w:rPr>
      </w:pPr>
      <w:r>
        <w:rPr>
          <w:rFonts w:hint="eastAsia"/>
        </w:rPr>
        <w:t>拼音绰不仅仅是一种趣味性的语言现象，它还在多个方面发挥着重要作用。对于方言研究者而言，通过收集和整理各地存在的拼音绰，可以更好地了解当地民众的语言使用情况以及文化背景；在教育领域中，适当的引入拼音绰可以帮助学生更加直观地掌握复杂的发音规则，尤其是当涉及到那些难以用标准拼音准确描述的声音时；从文化交流的角度来看，拼音绰的存在促进了不同地域间的相互理解和认同感，因为它往往承载着浓厚的地方特色。</w:t>
      </w:r>
    </w:p>
    <w:p w14:paraId="66B72B7F" w14:textId="77777777" w:rsidR="000E7246" w:rsidRDefault="000E7246">
      <w:pPr>
        <w:rPr>
          <w:rFonts w:hint="eastAsia"/>
        </w:rPr>
      </w:pPr>
    </w:p>
    <w:p w14:paraId="26F645E8" w14:textId="77777777" w:rsidR="000E7246" w:rsidRDefault="000E7246">
      <w:pPr>
        <w:rPr>
          <w:rFonts w:hint="eastAsia"/>
        </w:rPr>
      </w:pPr>
    </w:p>
    <w:p w14:paraId="6F335489" w14:textId="77777777" w:rsidR="000E7246" w:rsidRDefault="000E7246">
      <w:pPr>
        <w:rPr>
          <w:rFonts w:hint="eastAsia"/>
        </w:rPr>
      </w:pPr>
      <w:r>
        <w:rPr>
          <w:rFonts w:hint="eastAsia"/>
        </w:rPr>
        <w:t>拼音绰的应用实例</w:t>
      </w:r>
    </w:p>
    <w:p w14:paraId="695AA39E" w14:textId="77777777" w:rsidR="000E7246" w:rsidRDefault="000E7246">
      <w:pPr>
        <w:rPr>
          <w:rFonts w:hint="eastAsia"/>
        </w:rPr>
      </w:pPr>
      <w:r>
        <w:rPr>
          <w:rFonts w:hint="eastAsia"/>
        </w:rPr>
        <w:t>举例来说，“吃老本”这个词组在某些地方会以“chilao3ben”这样的形式出现，这里的数字3代表了声调，这种简化的拼音绰既保留了原始发音的特点，又便于书写和传播。再比如，“不欺暗室”的拼音绰可能是“buqi2an4shi4”，这不仅体现了说话人对传统成语的独特理解，同时也反映了该地区特有的语音特征。还有些网络流行语也会采用类似的拼音绰形式进行传播，如“酱紫（就这样子）”、“虾米（什么）”等，它们以幽默诙谐的方式融入到了现代汉语的日常对话之中。</w:t>
      </w:r>
    </w:p>
    <w:p w14:paraId="263315D0" w14:textId="77777777" w:rsidR="000E7246" w:rsidRDefault="000E7246">
      <w:pPr>
        <w:rPr>
          <w:rFonts w:hint="eastAsia"/>
        </w:rPr>
      </w:pPr>
    </w:p>
    <w:p w14:paraId="5F0AB667" w14:textId="77777777" w:rsidR="000E7246" w:rsidRDefault="000E7246">
      <w:pPr>
        <w:rPr>
          <w:rFonts w:hint="eastAsia"/>
        </w:rPr>
      </w:pPr>
    </w:p>
    <w:p w14:paraId="7CAEB5F8" w14:textId="77777777" w:rsidR="000E7246" w:rsidRDefault="000E7246">
      <w:pPr>
        <w:rPr>
          <w:rFonts w:hint="eastAsia"/>
        </w:rPr>
      </w:pPr>
      <w:r>
        <w:rPr>
          <w:rFonts w:hint="eastAsia"/>
        </w:rPr>
        <w:t>拼音绰的未来展望</w:t>
      </w:r>
    </w:p>
    <w:p w14:paraId="3710A939" w14:textId="77777777" w:rsidR="000E7246" w:rsidRDefault="000E7246">
      <w:pPr>
        <w:rPr>
          <w:rFonts w:hint="eastAsia"/>
        </w:rPr>
      </w:pPr>
      <w:r>
        <w:rPr>
          <w:rFonts w:hint="eastAsia"/>
        </w:rPr>
        <w:t>随着信息技术的日新月异和社会文化的不断变迁，拼音绰也在与时俱进。一方面，互联网为拼音绰提供了更为广阔的展示平台，使得更多新颖有趣的表达得以迅速扩散；另一方面，随着人们对传统文化保护意识的增强，越来越多的研究开始关注起这些独特而又富有魅力的语言形式。无论是在学术界还是大众传媒里，我们都能看到拼音绰的身影，并且相信在未来，它将继续作为连接古今中外的文化纽带，持续散发着独特的光芒。</w:t>
      </w:r>
    </w:p>
    <w:p w14:paraId="3A7CC0DD" w14:textId="77777777" w:rsidR="000E7246" w:rsidRDefault="000E7246">
      <w:pPr>
        <w:rPr>
          <w:rFonts w:hint="eastAsia"/>
        </w:rPr>
      </w:pPr>
    </w:p>
    <w:p w14:paraId="1507E120" w14:textId="77777777" w:rsidR="000E7246" w:rsidRDefault="000E72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398EB" w14:textId="5EFFC3D0" w:rsidR="004A79EB" w:rsidRDefault="004A79EB"/>
    <w:sectPr w:rsidR="004A7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EB"/>
    <w:rsid w:val="000E7246"/>
    <w:rsid w:val="000F3509"/>
    <w:rsid w:val="004A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4716C-6767-49F9-8C55-69D34AD6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