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20D1" w14:textId="77777777" w:rsidR="0005012C" w:rsidRDefault="0005012C">
      <w:pPr>
        <w:rPr>
          <w:rFonts w:hint="eastAsia"/>
        </w:rPr>
      </w:pPr>
    </w:p>
    <w:p w14:paraId="673C92A5" w14:textId="77777777" w:rsidR="0005012C" w:rsidRDefault="0005012C">
      <w:pPr>
        <w:rPr>
          <w:rFonts w:hint="eastAsia"/>
        </w:rPr>
      </w:pPr>
      <w:r>
        <w:rPr>
          <w:rFonts w:hint="eastAsia"/>
        </w:rPr>
        <w:t>拼音训练一日一练</w:t>
      </w:r>
    </w:p>
    <w:p w14:paraId="44122441" w14:textId="77777777" w:rsidR="0005012C" w:rsidRDefault="0005012C">
      <w:pPr>
        <w:rPr>
          <w:rFonts w:hint="eastAsia"/>
        </w:rPr>
      </w:pPr>
      <w:r>
        <w:rPr>
          <w:rFonts w:hint="eastAsia"/>
        </w:rPr>
        <w:t>在汉语学习的旅程中，拼音是每一个初学者必须掌握的基础技能。它不仅是汉字发音的指南，更是连接文字与口语的重要桥梁。通过每日的拼音练习，学习者可以逐渐提升自己的发音准确性、听力理解能力以及阅读流畅度。这不仅能帮助学生更轻松地记忆汉字，也为后续的语言学习打下坚实的基础。</w:t>
      </w:r>
    </w:p>
    <w:p w14:paraId="7EE89A4F" w14:textId="77777777" w:rsidR="0005012C" w:rsidRDefault="0005012C">
      <w:pPr>
        <w:rPr>
          <w:rFonts w:hint="eastAsia"/>
        </w:rPr>
      </w:pPr>
    </w:p>
    <w:p w14:paraId="688E092E" w14:textId="77777777" w:rsidR="0005012C" w:rsidRDefault="0005012C">
      <w:pPr>
        <w:rPr>
          <w:rFonts w:hint="eastAsia"/>
        </w:rPr>
      </w:pPr>
    </w:p>
    <w:p w14:paraId="0B7820B7" w14:textId="77777777" w:rsidR="0005012C" w:rsidRDefault="0005012C">
      <w:pPr>
        <w:rPr>
          <w:rFonts w:hint="eastAsia"/>
        </w:rPr>
      </w:pPr>
      <w:r>
        <w:rPr>
          <w:rFonts w:hint="eastAsia"/>
        </w:rPr>
        <w:t>为什么要进行拼音训练</w:t>
      </w:r>
    </w:p>
    <w:p w14:paraId="0BF3AB03" w14:textId="77777777" w:rsidR="0005012C" w:rsidRDefault="0005012C">
      <w:pPr>
        <w:rPr>
          <w:rFonts w:hint="eastAsia"/>
        </w:rPr>
      </w:pPr>
      <w:r>
        <w:rPr>
          <w:rFonts w:hint="eastAsia"/>
        </w:rPr>
        <w:t>拼音作为汉字的音标系统，为学习者提供了一个简单易懂的学习工具。对于非母语者来说，汉字的复杂性和多样性往往令人望而却步，而拼音则降低了入门门槛。通过系统的拼音训练，不仅可以提高学习者的语音意识，还能增强他们对汉语声调的理解和运用。拼音训练有助于改善发音，使得交流更加顺畅有效。</w:t>
      </w:r>
    </w:p>
    <w:p w14:paraId="42034A5C" w14:textId="77777777" w:rsidR="0005012C" w:rsidRDefault="0005012C">
      <w:pPr>
        <w:rPr>
          <w:rFonts w:hint="eastAsia"/>
        </w:rPr>
      </w:pPr>
    </w:p>
    <w:p w14:paraId="5EBEAD76" w14:textId="77777777" w:rsidR="0005012C" w:rsidRDefault="0005012C">
      <w:pPr>
        <w:rPr>
          <w:rFonts w:hint="eastAsia"/>
        </w:rPr>
      </w:pPr>
    </w:p>
    <w:p w14:paraId="3D48071C" w14:textId="77777777" w:rsidR="0005012C" w:rsidRDefault="0005012C">
      <w:pPr>
        <w:rPr>
          <w:rFonts w:hint="eastAsia"/>
        </w:rPr>
      </w:pPr>
      <w:r>
        <w:rPr>
          <w:rFonts w:hint="eastAsia"/>
        </w:rPr>
        <w:t>如何有效地进行拼音训练</w:t>
      </w:r>
    </w:p>
    <w:p w14:paraId="7DA7C9C6" w14:textId="77777777" w:rsidR="0005012C" w:rsidRDefault="0005012C">
      <w:pPr>
        <w:rPr>
          <w:rFonts w:hint="eastAsia"/>
        </w:rPr>
      </w:pPr>
      <w:r>
        <w:rPr>
          <w:rFonts w:hint="eastAsia"/>
        </w:rPr>
        <w:t>有效的拼音训练需要遵循一定的步骤和方法。了解并熟悉拼音的基本组成——声母、韵母和声调是关键。每天安排一定时间进行专项练习，例如听写、朗读或模仿标准发音。利用多媒体资源如视频、音频材料也是不错的选择，它们能为学习者提供真实的语言环境，增加学习的乐趣和效果。不断复习和实践，逐步扩大词汇量，将所学知识转化为实际应用。</w:t>
      </w:r>
    </w:p>
    <w:p w14:paraId="4CA9C934" w14:textId="77777777" w:rsidR="0005012C" w:rsidRDefault="0005012C">
      <w:pPr>
        <w:rPr>
          <w:rFonts w:hint="eastAsia"/>
        </w:rPr>
      </w:pPr>
    </w:p>
    <w:p w14:paraId="04E7CEC6" w14:textId="77777777" w:rsidR="0005012C" w:rsidRDefault="0005012C">
      <w:pPr>
        <w:rPr>
          <w:rFonts w:hint="eastAsia"/>
        </w:rPr>
      </w:pPr>
    </w:p>
    <w:p w14:paraId="6FC929F2" w14:textId="77777777" w:rsidR="0005012C" w:rsidRDefault="0005012C">
      <w:pPr>
        <w:rPr>
          <w:rFonts w:hint="eastAsia"/>
        </w:rPr>
      </w:pPr>
      <w:r>
        <w:rPr>
          <w:rFonts w:hint="eastAsia"/>
        </w:rPr>
        <w:t>拼音训练的日常实践</w:t>
      </w:r>
    </w:p>
    <w:p w14:paraId="507C9BC6" w14:textId="77777777" w:rsidR="0005012C" w:rsidRDefault="0005012C">
      <w:pPr>
        <w:rPr>
          <w:rFonts w:hint="eastAsia"/>
        </w:rPr>
      </w:pPr>
      <w:r>
        <w:rPr>
          <w:rFonts w:hint="eastAsia"/>
        </w:rPr>
        <w:t>为了使拼音训练成为日常生活的一部分，建议制定一个合理的学习计划。可以从简单的单音节词开始，逐渐过渡到多音节词和句子。每天选择不同的主题或场景进行练习，比如家庭成员、食物、天气等，这样不仅丰富了学习内容，也增加了趣味性。同时，尝试用汉语与他人交流，即使是简单的问候也能大大提升自信心和表达能力。</w:t>
      </w:r>
    </w:p>
    <w:p w14:paraId="21B2F7CE" w14:textId="77777777" w:rsidR="0005012C" w:rsidRDefault="0005012C">
      <w:pPr>
        <w:rPr>
          <w:rFonts w:hint="eastAsia"/>
        </w:rPr>
      </w:pPr>
    </w:p>
    <w:p w14:paraId="53A82301" w14:textId="77777777" w:rsidR="0005012C" w:rsidRDefault="0005012C">
      <w:pPr>
        <w:rPr>
          <w:rFonts w:hint="eastAsia"/>
        </w:rPr>
      </w:pPr>
    </w:p>
    <w:p w14:paraId="4D6B37BF" w14:textId="77777777" w:rsidR="0005012C" w:rsidRDefault="0005012C">
      <w:pPr>
        <w:rPr>
          <w:rFonts w:hint="eastAsia"/>
        </w:rPr>
      </w:pPr>
      <w:r>
        <w:rPr>
          <w:rFonts w:hint="eastAsia"/>
        </w:rPr>
        <w:t>最后的总结</w:t>
      </w:r>
    </w:p>
    <w:p w14:paraId="1E218180" w14:textId="77777777" w:rsidR="0005012C" w:rsidRDefault="0005012C">
      <w:pPr>
        <w:rPr>
          <w:rFonts w:hint="eastAsia"/>
        </w:rPr>
      </w:pPr>
      <w:r>
        <w:rPr>
          <w:rFonts w:hint="eastAsia"/>
        </w:rPr>
        <w:t>拼音训练一日一练是一个长期积累的过程，需要耐心和毅力。但只要坚持不懈，就一定能见到成效。记住，每一次的努力都是向着流利汉语迈出的一步。让我们一起开启这段美妙的汉语学习之旅吧！</w:t>
      </w:r>
    </w:p>
    <w:p w14:paraId="55030B21" w14:textId="77777777" w:rsidR="0005012C" w:rsidRDefault="0005012C">
      <w:pPr>
        <w:rPr>
          <w:rFonts w:hint="eastAsia"/>
        </w:rPr>
      </w:pPr>
    </w:p>
    <w:p w14:paraId="49676BC1" w14:textId="77777777" w:rsidR="0005012C" w:rsidRDefault="0005012C">
      <w:pPr>
        <w:rPr>
          <w:rFonts w:hint="eastAsia"/>
        </w:rPr>
      </w:pPr>
    </w:p>
    <w:p w14:paraId="7F3DE5C1" w14:textId="77777777" w:rsidR="0005012C" w:rsidRDefault="00050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CEC68" w14:textId="1F9DAE8C" w:rsidR="00F708EA" w:rsidRDefault="00F708EA"/>
    <w:sectPr w:rsidR="00F7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EA"/>
    <w:rsid w:val="0005012C"/>
    <w:rsid w:val="000F3509"/>
    <w:rsid w:val="00F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44F4-8384-4DE7-A86A-92A2F52B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