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3BC58" w14:textId="77777777" w:rsidR="004C3171" w:rsidRDefault="004C3171">
      <w:pPr>
        <w:rPr>
          <w:rFonts w:hint="eastAsia"/>
        </w:rPr>
      </w:pPr>
    </w:p>
    <w:p w14:paraId="6FBCFD30" w14:textId="77777777" w:rsidR="004C3171" w:rsidRDefault="004C3171">
      <w:pPr>
        <w:rPr>
          <w:rFonts w:hint="eastAsia"/>
        </w:rPr>
      </w:pPr>
      <w:r>
        <w:rPr>
          <w:rFonts w:hint="eastAsia"/>
        </w:rPr>
        <w:t>拼音输入法打声调的重要性</w:t>
      </w:r>
    </w:p>
    <w:p w14:paraId="736EB408" w14:textId="77777777" w:rsidR="004C3171" w:rsidRDefault="004C3171">
      <w:pPr>
        <w:rPr>
          <w:rFonts w:hint="eastAsia"/>
        </w:rPr>
      </w:pPr>
      <w:r>
        <w:rPr>
          <w:rFonts w:hint="eastAsia"/>
        </w:rPr>
        <w:t>在学习和使用汉语的过程中，拼音输入法扮演了一个不可或缺的角色。它不仅帮助我们快速准确地输入汉字，还在很大程度上保留了汉语的语音特点，特别是通过声调的标注来体现。拼音中的四个基本声调（以及轻声）是区分词汇意义的关键因素之一。因此，在使用拼音输入法时正确添加声调，能够有效提高输入的准确性，减少歧义。</w:t>
      </w:r>
    </w:p>
    <w:p w14:paraId="33B4BDAE" w14:textId="77777777" w:rsidR="004C3171" w:rsidRDefault="004C3171">
      <w:pPr>
        <w:rPr>
          <w:rFonts w:hint="eastAsia"/>
        </w:rPr>
      </w:pPr>
    </w:p>
    <w:p w14:paraId="4AF4C0D8" w14:textId="77777777" w:rsidR="004C3171" w:rsidRDefault="004C3171">
      <w:pPr>
        <w:rPr>
          <w:rFonts w:hint="eastAsia"/>
        </w:rPr>
      </w:pPr>
    </w:p>
    <w:p w14:paraId="7B061449" w14:textId="77777777" w:rsidR="004C3171" w:rsidRDefault="004C3171">
      <w:pPr>
        <w:rPr>
          <w:rFonts w:hint="eastAsia"/>
        </w:rPr>
      </w:pPr>
      <w:r>
        <w:rPr>
          <w:rFonts w:hint="eastAsia"/>
        </w:rPr>
        <w:t>如何在拼音输入法中打声调</w:t>
      </w:r>
    </w:p>
    <w:p w14:paraId="401E213D" w14:textId="77777777" w:rsidR="004C3171" w:rsidRDefault="004C3171">
      <w:pPr>
        <w:rPr>
          <w:rFonts w:hint="eastAsia"/>
        </w:rPr>
      </w:pPr>
      <w:r>
        <w:rPr>
          <w:rFonts w:hint="eastAsia"/>
        </w:rPr>
        <w:t>对于许多刚开始接触汉语拼音输入法的用户来说，可能不太熟悉如何为拼音加上正确的声调。实际上，大多数现代拼音输入法都支持直接输入带有声调符号的拼音。比如，在智能ABC、搜狗拼音或微软拼音等输入法中，用户可以通过特定的组合键来添加声调。例如，要打出带第一声的“妈”，可以输入“ma1”。不同的输入法可能有不同的快捷方式来实现这一功能，但核心理念都是相似的：通过简单的操作来标注重音符号，从而提高输入效率和准确性。</w:t>
      </w:r>
    </w:p>
    <w:p w14:paraId="6C32F01E" w14:textId="77777777" w:rsidR="004C3171" w:rsidRDefault="004C3171">
      <w:pPr>
        <w:rPr>
          <w:rFonts w:hint="eastAsia"/>
        </w:rPr>
      </w:pPr>
    </w:p>
    <w:p w14:paraId="24133CA2" w14:textId="77777777" w:rsidR="004C3171" w:rsidRDefault="004C3171">
      <w:pPr>
        <w:rPr>
          <w:rFonts w:hint="eastAsia"/>
        </w:rPr>
      </w:pPr>
    </w:p>
    <w:p w14:paraId="3F6C11CA" w14:textId="77777777" w:rsidR="004C3171" w:rsidRDefault="004C3171">
      <w:pPr>
        <w:rPr>
          <w:rFonts w:hint="eastAsia"/>
        </w:rPr>
      </w:pPr>
      <w:r>
        <w:rPr>
          <w:rFonts w:hint="eastAsia"/>
        </w:rPr>
        <w:t>拼音输入法与声调教学</w:t>
      </w:r>
    </w:p>
    <w:p w14:paraId="2DF79FD3" w14:textId="77777777" w:rsidR="004C3171" w:rsidRDefault="004C3171">
      <w:pPr>
        <w:rPr>
          <w:rFonts w:hint="eastAsia"/>
        </w:rPr>
      </w:pPr>
      <w:r>
        <w:rPr>
          <w:rFonts w:hint="eastAsia"/>
        </w:rPr>
        <w:t>在对外汉语教学中，拼音输入法作为一种辅助工具，对教授学生汉语声调有着积极的作用。教师可以利用拼音输入法的特点，设计相关的练习和活动，让学生在实际操作中加深对声调的理解和记忆。一些先进的教育软件还集成了互动式的学习模式，可以根据学生的输入情况提供即时反馈，帮助他们更快地掌握声调的发音规则。</w:t>
      </w:r>
    </w:p>
    <w:p w14:paraId="19512BB4" w14:textId="77777777" w:rsidR="004C3171" w:rsidRDefault="004C3171">
      <w:pPr>
        <w:rPr>
          <w:rFonts w:hint="eastAsia"/>
        </w:rPr>
      </w:pPr>
    </w:p>
    <w:p w14:paraId="4011E461" w14:textId="77777777" w:rsidR="004C3171" w:rsidRDefault="004C3171">
      <w:pPr>
        <w:rPr>
          <w:rFonts w:hint="eastAsia"/>
        </w:rPr>
      </w:pPr>
    </w:p>
    <w:p w14:paraId="23993180" w14:textId="77777777" w:rsidR="004C3171" w:rsidRDefault="004C3171">
      <w:pPr>
        <w:rPr>
          <w:rFonts w:hint="eastAsia"/>
        </w:rPr>
      </w:pPr>
      <w:r>
        <w:rPr>
          <w:rFonts w:hint="eastAsia"/>
        </w:rPr>
        <w:t>挑战与解决办法</w:t>
      </w:r>
    </w:p>
    <w:p w14:paraId="501F7645" w14:textId="77777777" w:rsidR="004C3171" w:rsidRDefault="004C3171">
      <w:pPr>
        <w:rPr>
          <w:rFonts w:hint="eastAsia"/>
        </w:rPr>
      </w:pPr>
      <w:r>
        <w:rPr>
          <w:rFonts w:hint="eastAsia"/>
        </w:rPr>
        <w:t>尽管拼音输入法为汉语学习者提供了极大的便利，但在实际应用过程中也面临一些挑战。其中最大的难题是如何让初学者快速适应并熟练使用声调输入。对此，一方面需要不断优化输入法的设计，使其更加直观易用；另一方面，也需要加强对用户的培训和指导，如提供详细的教程和实践机会。只有这样，才能确保每一位使用者都能充分利用拼音输入法的优势，享受便捷高效的输入体验。</w:t>
      </w:r>
    </w:p>
    <w:p w14:paraId="13E3658C" w14:textId="77777777" w:rsidR="004C3171" w:rsidRDefault="004C3171">
      <w:pPr>
        <w:rPr>
          <w:rFonts w:hint="eastAsia"/>
        </w:rPr>
      </w:pPr>
    </w:p>
    <w:p w14:paraId="50C0D25A" w14:textId="77777777" w:rsidR="004C3171" w:rsidRDefault="004C3171">
      <w:pPr>
        <w:rPr>
          <w:rFonts w:hint="eastAsia"/>
        </w:rPr>
      </w:pPr>
    </w:p>
    <w:p w14:paraId="4F04C100" w14:textId="77777777" w:rsidR="004C3171" w:rsidRDefault="004C3171">
      <w:pPr>
        <w:rPr>
          <w:rFonts w:hint="eastAsia"/>
        </w:rPr>
      </w:pPr>
      <w:r>
        <w:rPr>
          <w:rFonts w:hint="eastAsia"/>
        </w:rPr>
        <w:t>未来展望</w:t>
      </w:r>
    </w:p>
    <w:p w14:paraId="44BF7E49" w14:textId="77777777" w:rsidR="004C3171" w:rsidRDefault="004C3171">
      <w:pPr>
        <w:rPr>
          <w:rFonts w:hint="eastAsia"/>
        </w:rPr>
      </w:pPr>
      <w:r>
        <w:rPr>
          <w:rFonts w:hint="eastAsia"/>
        </w:rPr>
        <w:t>随着科技的发展，拼音输入法也在不断创新和完善。未来的拼音输入法可能会集成更多智能化的功能，比如自动识别用户的输入习惯，提供更加个性化的建议，甚至能根据上下文自动调整声调。这不仅能进一步提升输入效率，还能更好地服务于汉语学习者，助力全球汉语教学的发展。随着技术的进步，拼音输入法将继续发挥其重要作用，成为连接世界各地汉语爱好者的桥梁。</w:t>
      </w:r>
    </w:p>
    <w:p w14:paraId="57D2E2D1" w14:textId="77777777" w:rsidR="004C3171" w:rsidRDefault="004C3171">
      <w:pPr>
        <w:rPr>
          <w:rFonts w:hint="eastAsia"/>
        </w:rPr>
      </w:pPr>
    </w:p>
    <w:p w14:paraId="4CAC05D6" w14:textId="77777777" w:rsidR="004C3171" w:rsidRDefault="004C3171">
      <w:pPr>
        <w:rPr>
          <w:rFonts w:hint="eastAsia"/>
        </w:rPr>
      </w:pPr>
    </w:p>
    <w:p w14:paraId="163F2D77" w14:textId="77777777" w:rsidR="004C3171" w:rsidRDefault="004C31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5BA16F" w14:textId="7E68D1A2" w:rsidR="00FA2B72" w:rsidRDefault="00FA2B72"/>
    <w:sectPr w:rsidR="00FA2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72"/>
    <w:rsid w:val="000F3509"/>
    <w:rsid w:val="004C3171"/>
    <w:rsid w:val="00FA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AB223-F8F9-4994-8667-23C3B2D1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