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9D19" w14:textId="77777777" w:rsidR="008A15DB" w:rsidRDefault="008A15DB">
      <w:pPr>
        <w:rPr>
          <w:rFonts w:hint="eastAsia"/>
        </w:rPr>
      </w:pPr>
    </w:p>
    <w:p w14:paraId="4E7C68FD" w14:textId="77777777" w:rsidR="008A15DB" w:rsidRDefault="008A15DB">
      <w:pPr>
        <w:rPr>
          <w:rFonts w:hint="eastAsia"/>
        </w:rPr>
      </w:pPr>
      <w:r>
        <w:rPr>
          <w:rFonts w:hint="eastAsia"/>
        </w:rPr>
        <w:t>拼音闯关小游戏大全</w:t>
      </w:r>
    </w:p>
    <w:p w14:paraId="14728867" w14:textId="77777777" w:rsidR="008A15DB" w:rsidRDefault="008A15DB">
      <w:pPr>
        <w:rPr>
          <w:rFonts w:hint="eastAsia"/>
        </w:rPr>
      </w:pPr>
      <w:r>
        <w:rPr>
          <w:rFonts w:hint="eastAsia"/>
        </w:rPr>
        <w:t>随着科技的发展和教育理念的不断更新，孩子们的学习方式也在发生着翻天覆地的变化。在众多学习工具中，拼音闯关小游戏以其独特的趣味性和高效性脱颖而出，成为了许多家长和老师推崇的学习助手。这些游戏不仅能帮助孩子们更好地掌握汉语拼音知识，还能通过互动性的玩法提高他们的学习兴趣。</w:t>
      </w:r>
    </w:p>
    <w:p w14:paraId="35526A2B" w14:textId="77777777" w:rsidR="008A15DB" w:rsidRDefault="008A15DB">
      <w:pPr>
        <w:rPr>
          <w:rFonts w:hint="eastAsia"/>
        </w:rPr>
      </w:pPr>
    </w:p>
    <w:p w14:paraId="16BC01C3" w14:textId="77777777" w:rsidR="008A15DB" w:rsidRDefault="008A15DB">
      <w:pPr>
        <w:rPr>
          <w:rFonts w:hint="eastAsia"/>
        </w:rPr>
      </w:pPr>
    </w:p>
    <w:p w14:paraId="19FCFFD9" w14:textId="77777777" w:rsidR="008A15DB" w:rsidRDefault="008A15DB">
      <w:pPr>
        <w:rPr>
          <w:rFonts w:hint="eastAsia"/>
        </w:rPr>
      </w:pPr>
      <w:r>
        <w:rPr>
          <w:rFonts w:hint="eastAsia"/>
        </w:rPr>
        <w:t>多样化的游戏形式</w:t>
      </w:r>
    </w:p>
    <w:p w14:paraId="029688BD" w14:textId="77777777" w:rsidR="008A15DB" w:rsidRDefault="008A15DB">
      <w:pPr>
        <w:rPr>
          <w:rFonts w:hint="eastAsia"/>
        </w:rPr>
      </w:pPr>
      <w:r>
        <w:rPr>
          <w:rFonts w:hint="eastAsia"/>
        </w:rPr>
        <w:t>拼音闯关小游戏种类繁多，涵盖了从基础到高级的各个层面。例如，有的游戏侧重于声母、韵母的认知，通过有趣的动画和声音引导孩子正确发音；而有些则专注于音节的拼读练习，让孩子在游戏中自然地学会如何将不同的声母与韵母组合起来。还有一些综合性的挑战，要求玩家不仅要准确拼出汉字的拼音，还需要理解其含义并进行正确的书写。</w:t>
      </w:r>
    </w:p>
    <w:p w14:paraId="30316084" w14:textId="77777777" w:rsidR="008A15DB" w:rsidRDefault="008A15DB">
      <w:pPr>
        <w:rPr>
          <w:rFonts w:hint="eastAsia"/>
        </w:rPr>
      </w:pPr>
    </w:p>
    <w:p w14:paraId="3476E99F" w14:textId="77777777" w:rsidR="008A15DB" w:rsidRDefault="008A15DB">
      <w:pPr>
        <w:rPr>
          <w:rFonts w:hint="eastAsia"/>
        </w:rPr>
      </w:pPr>
    </w:p>
    <w:p w14:paraId="3CABE26D" w14:textId="77777777" w:rsidR="008A15DB" w:rsidRDefault="008A15DB">
      <w:pPr>
        <w:rPr>
          <w:rFonts w:hint="eastAsia"/>
        </w:rPr>
      </w:pPr>
      <w:r>
        <w:rPr>
          <w:rFonts w:hint="eastAsia"/>
        </w:rPr>
        <w:t>寓教于乐的重要性</w:t>
      </w:r>
    </w:p>
    <w:p w14:paraId="70AE1D4A" w14:textId="77777777" w:rsidR="008A15DB" w:rsidRDefault="008A15DB">
      <w:pPr>
        <w:rPr>
          <w:rFonts w:hint="eastAsia"/>
        </w:rPr>
      </w:pPr>
      <w:r>
        <w:rPr>
          <w:rFonts w:hint="eastAsia"/>
        </w:rPr>
        <w:t>将学习与娱乐相结合是拼音闯关小游戏的一大特色。这种学习方式不仅能够减轻孩子的学习压力，还能激发他们的好奇心和探索欲。当孩子们在轻松愉快的氛围中学习时，他们的记忆力和注意力都会得到显著提升。更重要的是，通过这种方式学习拼音的孩子往往能更深刻地理解和记住所学内容，为将来深入学习汉语打下坚实的基础。</w:t>
      </w:r>
    </w:p>
    <w:p w14:paraId="29252E1C" w14:textId="77777777" w:rsidR="008A15DB" w:rsidRDefault="008A15DB">
      <w:pPr>
        <w:rPr>
          <w:rFonts w:hint="eastAsia"/>
        </w:rPr>
      </w:pPr>
    </w:p>
    <w:p w14:paraId="076ACA17" w14:textId="77777777" w:rsidR="008A15DB" w:rsidRDefault="008A15DB">
      <w:pPr>
        <w:rPr>
          <w:rFonts w:hint="eastAsia"/>
        </w:rPr>
      </w:pPr>
    </w:p>
    <w:p w14:paraId="355D69BC" w14:textId="77777777" w:rsidR="008A15DB" w:rsidRDefault="008A15DB">
      <w:pPr>
        <w:rPr>
          <w:rFonts w:hint="eastAsia"/>
        </w:rPr>
      </w:pPr>
      <w:r>
        <w:rPr>
          <w:rFonts w:hint="eastAsia"/>
        </w:rPr>
        <w:t>促进亲子互动</w:t>
      </w:r>
    </w:p>
    <w:p w14:paraId="14E5F6CC" w14:textId="77777777" w:rsidR="008A15DB" w:rsidRDefault="008A15DB">
      <w:pPr>
        <w:rPr>
          <w:rFonts w:hint="eastAsia"/>
        </w:rPr>
      </w:pPr>
      <w:r>
        <w:rPr>
          <w:rFonts w:hint="eastAsia"/>
        </w:rPr>
        <w:t>除了对孩子的个人发展有益外，拼音闯关小游戏也是增进亲子关系的良好途径。父母可以和孩子一起参与游戏，在共同完成任务的过程中给予指导和支持。这不仅有助于加强家庭成员间的情感联系，也能让家长及时了解孩子的学习进度和遇到的问题，从而提供更有针对性的帮助。</w:t>
      </w:r>
    </w:p>
    <w:p w14:paraId="22D79A0A" w14:textId="77777777" w:rsidR="008A15DB" w:rsidRDefault="008A15DB">
      <w:pPr>
        <w:rPr>
          <w:rFonts w:hint="eastAsia"/>
        </w:rPr>
      </w:pPr>
    </w:p>
    <w:p w14:paraId="7D883E02" w14:textId="77777777" w:rsidR="008A15DB" w:rsidRDefault="008A15DB">
      <w:pPr>
        <w:rPr>
          <w:rFonts w:hint="eastAsia"/>
        </w:rPr>
      </w:pPr>
    </w:p>
    <w:p w14:paraId="4CD5AB32" w14:textId="77777777" w:rsidR="008A15DB" w:rsidRDefault="008A15DB">
      <w:pPr>
        <w:rPr>
          <w:rFonts w:hint="eastAsia"/>
        </w:rPr>
      </w:pPr>
      <w:r>
        <w:rPr>
          <w:rFonts w:hint="eastAsia"/>
        </w:rPr>
        <w:t>最后的总结</w:t>
      </w:r>
    </w:p>
    <w:p w14:paraId="1DE7FA05" w14:textId="77777777" w:rsidR="008A15DB" w:rsidRDefault="008A15DB">
      <w:pPr>
        <w:rPr>
          <w:rFonts w:hint="eastAsia"/>
        </w:rPr>
      </w:pPr>
      <w:r>
        <w:rPr>
          <w:rFonts w:hint="eastAsia"/>
        </w:rPr>
        <w:t>拼音闯关小游戏作为现代教育技术的一个缩影，展示了科技在促进学习效率方面所具有的巨大潜力。它以独特的方式结合了教育与娱乐，为孩子们提供了既有趣又有效的学习体验。无论是对于正在努力掌握拼音基础知识的小朋友，还是希望找到一种新方法来辅助孩子学习的家长们来说，这些游戏都是一个不错的选择。</w:t>
      </w:r>
    </w:p>
    <w:p w14:paraId="374B6BAC" w14:textId="77777777" w:rsidR="008A15DB" w:rsidRDefault="008A15DB">
      <w:pPr>
        <w:rPr>
          <w:rFonts w:hint="eastAsia"/>
        </w:rPr>
      </w:pPr>
    </w:p>
    <w:p w14:paraId="1EBBBFFC" w14:textId="77777777" w:rsidR="008A15DB" w:rsidRDefault="008A15DB">
      <w:pPr>
        <w:rPr>
          <w:rFonts w:hint="eastAsia"/>
        </w:rPr>
      </w:pPr>
    </w:p>
    <w:p w14:paraId="2EB3FAF9" w14:textId="77777777" w:rsidR="008A15DB" w:rsidRDefault="008A15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626CE" w14:textId="3B9DC5A4" w:rsidR="00022959" w:rsidRDefault="00022959"/>
    <w:sectPr w:rsidR="0002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59"/>
    <w:rsid w:val="00022959"/>
    <w:rsid w:val="000F3509"/>
    <w:rsid w:val="008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77986-0B98-4EB9-86DB-D354B3F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