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CF18E" w14:textId="77777777" w:rsidR="003046EA" w:rsidRDefault="003046EA">
      <w:pPr>
        <w:rPr>
          <w:rFonts w:hint="eastAsia"/>
        </w:rPr>
      </w:pPr>
    </w:p>
    <w:p w14:paraId="5F848BD3" w14:textId="77777777" w:rsidR="003046EA" w:rsidRDefault="003046EA">
      <w:pPr>
        <w:rPr>
          <w:rFonts w:hint="eastAsia"/>
        </w:rPr>
      </w:pPr>
      <w:r>
        <w:rPr>
          <w:rFonts w:hint="eastAsia"/>
        </w:rPr>
        <w:t>挪用的拼音怎么写</w:t>
      </w:r>
    </w:p>
    <w:p w14:paraId="269302BC" w14:textId="77777777" w:rsidR="003046EA" w:rsidRDefault="003046EA">
      <w:pPr>
        <w:rPr>
          <w:rFonts w:hint="eastAsia"/>
        </w:rPr>
      </w:pPr>
      <w:r>
        <w:rPr>
          <w:rFonts w:hint="eastAsia"/>
        </w:rPr>
        <w:t>挪用，这个词在汉语中的拼音写作“nuó yòng”。其中，“挪”的拼音是“nuó”，而“用”的拼音则是“yòng”。这两个字合在一起，指的是将某物或某种资源从其原本预定的目的地或者用途上移开，转而用于其他目的的行为。这种行为往往带有非法或者不道德的意味，尤其是在财务管理和公共资源分配领域。</w:t>
      </w:r>
    </w:p>
    <w:p w14:paraId="5DEC6598" w14:textId="77777777" w:rsidR="003046EA" w:rsidRDefault="003046EA">
      <w:pPr>
        <w:rPr>
          <w:rFonts w:hint="eastAsia"/>
        </w:rPr>
      </w:pPr>
    </w:p>
    <w:p w14:paraId="6493B2C5" w14:textId="77777777" w:rsidR="003046EA" w:rsidRDefault="003046EA">
      <w:pPr>
        <w:rPr>
          <w:rFonts w:hint="eastAsia"/>
        </w:rPr>
      </w:pPr>
    </w:p>
    <w:p w14:paraId="16B34D29" w14:textId="77777777" w:rsidR="003046EA" w:rsidRDefault="003046EA">
      <w:pPr>
        <w:rPr>
          <w:rFonts w:hint="eastAsia"/>
        </w:rPr>
      </w:pPr>
      <w:r>
        <w:rPr>
          <w:rFonts w:hint="eastAsia"/>
        </w:rPr>
        <w:t>挪用的含义及其背景</w:t>
      </w:r>
    </w:p>
    <w:p w14:paraId="0ECE6C0E" w14:textId="77777777" w:rsidR="003046EA" w:rsidRDefault="003046EA">
      <w:pPr>
        <w:rPr>
          <w:rFonts w:hint="eastAsia"/>
        </w:rPr>
      </w:pPr>
      <w:r>
        <w:rPr>
          <w:rFonts w:hint="eastAsia"/>
        </w:rPr>
        <w:t>挪用这一行为不仅限于资金上的转移，也涵盖了对物资、信息以及其他各种形式资源的不当使用。在商业和公共管理领域中，挪用常常与贪污、侵占等词汇联系在一起。例如，在公司环境中，如果员工未经许可私自使用公司的资金进行个人消费，则属于挪用公款。这样的行为会严重损害组织的利益，并且违反法律。挪用行为的背景通常涉及复杂的动机，包括个人利益驱动、监管缺失以及制度漏洞等。</w:t>
      </w:r>
    </w:p>
    <w:p w14:paraId="3BB8EC90" w14:textId="77777777" w:rsidR="003046EA" w:rsidRDefault="003046EA">
      <w:pPr>
        <w:rPr>
          <w:rFonts w:hint="eastAsia"/>
        </w:rPr>
      </w:pPr>
    </w:p>
    <w:p w14:paraId="103958A5" w14:textId="77777777" w:rsidR="003046EA" w:rsidRDefault="003046EA">
      <w:pPr>
        <w:rPr>
          <w:rFonts w:hint="eastAsia"/>
        </w:rPr>
      </w:pPr>
    </w:p>
    <w:p w14:paraId="4476824A" w14:textId="77777777" w:rsidR="003046EA" w:rsidRDefault="003046EA">
      <w:pPr>
        <w:rPr>
          <w:rFonts w:hint="eastAsia"/>
        </w:rPr>
      </w:pPr>
      <w:r>
        <w:rPr>
          <w:rFonts w:hint="eastAsia"/>
        </w:rPr>
        <w:t>挪用现象的社会影响</w:t>
      </w:r>
    </w:p>
    <w:p w14:paraId="7B5DFF0E" w14:textId="77777777" w:rsidR="003046EA" w:rsidRDefault="003046EA">
      <w:pPr>
        <w:rPr>
          <w:rFonts w:hint="eastAsia"/>
        </w:rPr>
      </w:pPr>
      <w:r>
        <w:rPr>
          <w:rFonts w:hint="eastAsia"/>
        </w:rPr>
        <w:t>挪用行为的存在对社会有着深远的影响。它破坏了公平公正的原则，导致资源不能被合理有效地分配到最需要的地方。对于企业来说，挪用行为可能会导致财务状况恶化，进而影响企业的生存与发展。更为严重的是，在公共服务领域，如教育、医疗等领域的资源挪用，将会直接影响公众的生活质量和社会的整体进步。因此，防止和打击挪用行为成为了维护社会正义和秩序的重要任务之一。</w:t>
      </w:r>
    </w:p>
    <w:p w14:paraId="32347F38" w14:textId="77777777" w:rsidR="003046EA" w:rsidRDefault="003046EA">
      <w:pPr>
        <w:rPr>
          <w:rFonts w:hint="eastAsia"/>
        </w:rPr>
      </w:pPr>
    </w:p>
    <w:p w14:paraId="02BE6A82" w14:textId="77777777" w:rsidR="003046EA" w:rsidRDefault="003046EA">
      <w:pPr>
        <w:rPr>
          <w:rFonts w:hint="eastAsia"/>
        </w:rPr>
      </w:pPr>
    </w:p>
    <w:p w14:paraId="0B7BBD15" w14:textId="77777777" w:rsidR="003046EA" w:rsidRDefault="003046EA">
      <w:pPr>
        <w:rPr>
          <w:rFonts w:hint="eastAsia"/>
        </w:rPr>
      </w:pPr>
      <w:r>
        <w:rPr>
          <w:rFonts w:hint="eastAsia"/>
        </w:rPr>
        <w:t>如何预防和应对挪用行为</w:t>
      </w:r>
    </w:p>
    <w:p w14:paraId="2ACD6216" w14:textId="77777777" w:rsidR="003046EA" w:rsidRDefault="003046EA">
      <w:pPr>
        <w:rPr>
          <w:rFonts w:hint="eastAsia"/>
        </w:rPr>
      </w:pPr>
      <w:r>
        <w:rPr>
          <w:rFonts w:hint="eastAsia"/>
        </w:rPr>
        <w:t>为了有效预防挪用行为的发生，各个组织机构应当建立健全内部控制系统，加强财务管理透明度，同时提高员工的职业道德意识。具体措施可以包括定期进行财务审计、设立举报机制鼓励员工揭露不当行为以及加强对敏感岗位人员的监督等。法律法规的完善和严格执行也是遏制挪用行为不可或缺的一环。通过法律手段严惩挪用行为，能够起到震慑作用，减少此类行为的发生概率。</w:t>
      </w:r>
    </w:p>
    <w:p w14:paraId="2EF92D81" w14:textId="77777777" w:rsidR="003046EA" w:rsidRDefault="003046EA">
      <w:pPr>
        <w:rPr>
          <w:rFonts w:hint="eastAsia"/>
        </w:rPr>
      </w:pPr>
    </w:p>
    <w:p w14:paraId="22B5CDAD" w14:textId="77777777" w:rsidR="003046EA" w:rsidRDefault="003046EA">
      <w:pPr>
        <w:rPr>
          <w:rFonts w:hint="eastAsia"/>
        </w:rPr>
      </w:pPr>
    </w:p>
    <w:p w14:paraId="2100CAEE" w14:textId="77777777" w:rsidR="003046EA" w:rsidRDefault="003046EA">
      <w:pPr>
        <w:rPr>
          <w:rFonts w:hint="eastAsia"/>
        </w:rPr>
      </w:pPr>
      <w:r>
        <w:rPr>
          <w:rFonts w:hint="eastAsia"/>
        </w:rPr>
        <w:t>最后的总结</w:t>
      </w:r>
    </w:p>
    <w:p w14:paraId="2DE6C669" w14:textId="77777777" w:rsidR="003046EA" w:rsidRDefault="003046EA">
      <w:pPr>
        <w:rPr>
          <w:rFonts w:hint="eastAsia"/>
        </w:rPr>
      </w:pPr>
      <w:r>
        <w:rPr>
          <w:rFonts w:hint="eastAsia"/>
        </w:rPr>
        <w:t>“挪用”的拼音为“nuó yòng”，但更重要的是理解其背后所代表的意义以及可能带来的负面影响。无论是个人还是组织，都应当时刻警惕并采取措施避免发生任何形式的挪用行为，以维护自身及社会的健康稳定发展。通过提高法律意识、增强内部控制以及促进职业道德建设等多种途径，我们可以共同营造一个更加公平正义的社会环境。</w:t>
      </w:r>
    </w:p>
    <w:p w14:paraId="529CFF8F" w14:textId="77777777" w:rsidR="003046EA" w:rsidRDefault="003046EA">
      <w:pPr>
        <w:rPr>
          <w:rFonts w:hint="eastAsia"/>
        </w:rPr>
      </w:pPr>
    </w:p>
    <w:p w14:paraId="17564F07" w14:textId="77777777" w:rsidR="003046EA" w:rsidRDefault="003046EA">
      <w:pPr>
        <w:rPr>
          <w:rFonts w:hint="eastAsia"/>
        </w:rPr>
      </w:pPr>
    </w:p>
    <w:p w14:paraId="76165350" w14:textId="77777777" w:rsidR="003046EA" w:rsidRDefault="003046EA">
      <w:pPr>
        <w:rPr>
          <w:rFonts w:hint="eastAsia"/>
        </w:rPr>
      </w:pPr>
      <w:r>
        <w:rPr>
          <w:rFonts w:hint="eastAsia"/>
        </w:rPr>
        <w:t>本文是由每日作文网(2345lzwz.com)为大家创作</w:t>
      </w:r>
    </w:p>
    <w:p w14:paraId="23BB6C2A" w14:textId="65227604" w:rsidR="00A624FC" w:rsidRDefault="00A624FC"/>
    <w:sectPr w:rsidR="00A624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4FC"/>
    <w:rsid w:val="000F3509"/>
    <w:rsid w:val="003046EA"/>
    <w:rsid w:val="00A62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70095-D997-4A40-ACEE-997163272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24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24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24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24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24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24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24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24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24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24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24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24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24FC"/>
    <w:rPr>
      <w:rFonts w:cstheme="majorBidi"/>
      <w:color w:val="2F5496" w:themeColor="accent1" w:themeShade="BF"/>
      <w:sz w:val="28"/>
      <w:szCs w:val="28"/>
    </w:rPr>
  </w:style>
  <w:style w:type="character" w:customStyle="1" w:styleId="50">
    <w:name w:val="标题 5 字符"/>
    <w:basedOn w:val="a0"/>
    <w:link w:val="5"/>
    <w:uiPriority w:val="9"/>
    <w:semiHidden/>
    <w:rsid w:val="00A624FC"/>
    <w:rPr>
      <w:rFonts w:cstheme="majorBidi"/>
      <w:color w:val="2F5496" w:themeColor="accent1" w:themeShade="BF"/>
      <w:sz w:val="24"/>
    </w:rPr>
  </w:style>
  <w:style w:type="character" w:customStyle="1" w:styleId="60">
    <w:name w:val="标题 6 字符"/>
    <w:basedOn w:val="a0"/>
    <w:link w:val="6"/>
    <w:uiPriority w:val="9"/>
    <w:semiHidden/>
    <w:rsid w:val="00A624FC"/>
    <w:rPr>
      <w:rFonts w:cstheme="majorBidi"/>
      <w:b/>
      <w:bCs/>
      <w:color w:val="2F5496" w:themeColor="accent1" w:themeShade="BF"/>
    </w:rPr>
  </w:style>
  <w:style w:type="character" w:customStyle="1" w:styleId="70">
    <w:name w:val="标题 7 字符"/>
    <w:basedOn w:val="a0"/>
    <w:link w:val="7"/>
    <w:uiPriority w:val="9"/>
    <w:semiHidden/>
    <w:rsid w:val="00A624FC"/>
    <w:rPr>
      <w:rFonts w:cstheme="majorBidi"/>
      <w:b/>
      <w:bCs/>
      <w:color w:val="595959" w:themeColor="text1" w:themeTint="A6"/>
    </w:rPr>
  </w:style>
  <w:style w:type="character" w:customStyle="1" w:styleId="80">
    <w:name w:val="标题 8 字符"/>
    <w:basedOn w:val="a0"/>
    <w:link w:val="8"/>
    <w:uiPriority w:val="9"/>
    <w:semiHidden/>
    <w:rsid w:val="00A624FC"/>
    <w:rPr>
      <w:rFonts w:cstheme="majorBidi"/>
      <w:color w:val="595959" w:themeColor="text1" w:themeTint="A6"/>
    </w:rPr>
  </w:style>
  <w:style w:type="character" w:customStyle="1" w:styleId="90">
    <w:name w:val="标题 9 字符"/>
    <w:basedOn w:val="a0"/>
    <w:link w:val="9"/>
    <w:uiPriority w:val="9"/>
    <w:semiHidden/>
    <w:rsid w:val="00A624FC"/>
    <w:rPr>
      <w:rFonts w:eastAsiaTheme="majorEastAsia" w:cstheme="majorBidi"/>
      <w:color w:val="595959" w:themeColor="text1" w:themeTint="A6"/>
    </w:rPr>
  </w:style>
  <w:style w:type="paragraph" w:styleId="a3">
    <w:name w:val="Title"/>
    <w:basedOn w:val="a"/>
    <w:next w:val="a"/>
    <w:link w:val="a4"/>
    <w:uiPriority w:val="10"/>
    <w:qFormat/>
    <w:rsid w:val="00A624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24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24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24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24FC"/>
    <w:pPr>
      <w:spacing w:before="160"/>
      <w:jc w:val="center"/>
    </w:pPr>
    <w:rPr>
      <w:i/>
      <w:iCs/>
      <w:color w:val="404040" w:themeColor="text1" w:themeTint="BF"/>
    </w:rPr>
  </w:style>
  <w:style w:type="character" w:customStyle="1" w:styleId="a8">
    <w:name w:val="引用 字符"/>
    <w:basedOn w:val="a0"/>
    <w:link w:val="a7"/>
    <w:uiPriority w:val="29"/>
    <w:rsid w:val="00A624FC"/>
    <w:rPr>
      <w:i/>
      <w:iCs/>
      <w:color w:val="404040" w:themeColor="text1" w:themeTint="BF"/>
    </w:rPr>
  </w:style>
  <w:style w:type="paragraph" w:styleId="a9">
    <w:name w:val="List Paragraph"/>
    <w:basedOn w:val="a"/>
    <w:uiPriority w:val="34"/>
    <w:qFormat/>
    <w:rsid w:val="00A624FC"/>
    <w:pPr>
      <w:ind w:left="720"/>
      <w:contextualSpacing/>
    </w:pPr>
  </w:style>
  <w:style w:type="character" w:styleId="aa">
    <w:name w:val="Intense Emphasis"/>
    <w:basedOn w:val="a0"/>
    <w:uiPriority w:val="21"/>
    <w:qFormat/>
    <w:rsid w:val="00A624FC"/>
    <w:rPr>
      <w:i/>
      <w:iCs/>
      <w:color w:val="2F5496" w:themeColor="accent1" w:themeShade="BF"/>
    </w:rPr>
  </w:style>
  <w:style w:type="paragraph" w:styleId="ab">
    <w:name w:val="Intense Quote"/>
    <w:basedOn w:val="a"/>
    <w:next w:val="a"/>
    <w:link w:val="ac"/>
    <w:uiPriority w:val="30"/>
    <w:qFormat/>
    <w:rsid w:val="00A624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24FC"/>
    <w:rPr>
      <w:i/>
      <w:iCs/>
      <w:color w:val="2F5496" w:themeColor="accent1" w:themeShade="BF"/>
    </w:rPr>
  </w:style>
  <w:style w:type="character" w:styleId="ad">
    <w:name w:val="Intense Reference"/>
    <w:basedOn w:val="a0"/>
    <w:uiPriority w:val="32"/>
    <w:qFormat/>
    <w:rsid w:val="00A624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2025-03-08T03:12:00Z</dcterms:created>
  <dcterms:modified xsi:type="dcterms:W3CDTF">2025-03-08T03:12:00Z</dcterms:modified>
</cp:coreProperties>
</file>