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79FC" w14:textId="77777777" w:rsidR="009D6DD7" w:rsidRDefault="009D6DD7">
      <w:pPr>
        <w:rPr>
          <w:rFonts w:hint="eastAsia"/>
        </w:rPr>
      </w:pPr>
    </w:p>
    <w:p w14:paraId="2C0F9079" w14:textId="77777777" w:rsidR="009D6DD7" w:rsidRDefault="009D6DD7">
      <w:pPr>
        <w:rPr>
          <w:rFonts w:hint="eastAsia"/>
        </w:rPr>
      </w:pPr>
      <w:r>
        <w:rPr>
          <w:rFonts w:hint="eastAsia"/>
        </w:rPr>
        <w:t>撇折的拼音是什么</w:t>
      </w:r>
    </w:p>
    <w:p w14:paraId="1456415D" w14:textId="77777777" w:rsidR="009D6DD7" w:rsidRDefault="009D6DD7">
      <w:pPr>
        <w:rPr>
          <w:rFonts w:hint="eastAsia"/>
        </w:rPr>
      </w:pPr>
      <w:r>
        <w:rPr>
          <w:rFonts w:hint="eastAsia"/>
        </w:rPr>
        <w:t>撇折，作为汉字中的一种基本笔画，其拼音是“piě zhé”。这一笔画在书写汉字时起到了非常重要的作用，它不仅影响到字形的美观与否，更在一定程度上决定了字义的正确表达。了解和掌握撇折的写法及其拼音，对于学习汉字的人来说至关重要。</w:t>
      </w:r>
    </w:p>
    <w:p w14:paraId="0B9268B0" w14:textId="77777777" w:rsidR="009D6DD7" w:rsidRDefault="009D6DD7">
      <w:pPr>
        <w:rPr>
          <w:rFonts w:hint="eastAsia"/>
        </w:rPr>
      </w:pPr>
    </w:p>
    <w:p w14:paraId="0CD3210B" w14:textId="77777777" w:rsidR="009D6DD7" w:rsidRDefault="009D6DD7">
      <w:pPr>
        <w:rPr>
          <w:rFonts w:hint="eastAsia"/>
        </w:rPr>
      </w:pPr>
    </w:p>
    <w:p w14:paraId="1E8B0A34" w14:textId="77777777" w:rsidR="009D6DD7" w:rsidRDefault="009D6DD7">
      <w:pPr>
        <w:rPr>
          <w:rFonts w:hint="eastAsia"/>
        </w:rPr>
      </w:pPr>
      <w:r>
        <w:rPr>
          <w:rFonts w:hint="eastAsia"/>
        </w:rPr>
        <w:t>撇折的基本概念</w:t>
      </w:r>
    </w:p>
    <w:p w14:paraId="2EFCBE60" w14:textId="77777777" w:rsidR="009D6DD7" w:rsidRDefault="009D6DD7">
      <w:pPr>
        <w:rPr>
          <w:rFonts w:hint="eastAsia"/>
        </w:rPr>
      </w:pPr>
      <w:r>
        <w:rPr>
          <w:rFonts w:hint="eastAsia"/>
        </w:rPr>
        <w:t>撇折是由一撇（piě）和一折（zhé）两部分组成的一种复合笔画。撇是指从右上向左下倾斜的一笔，而折则是指在这个动作之后，突然改变方向，形成一个角度的变化。撇折这种笔画在汉字中比较常见，例如在“乃”、“及”等字中就能看到它的身影。掌握撇折的书写方法，有助于我们更好地理解和记忆这些汉字。</w:t>
      </w:r>
    </w:p>
    <w:p w14:paraId="3BE32CB7" w14:textId="77777777" w:rsidR="009D6DD7" w:rsidRDefault="009D6DD7">
      <w:pPr>
        <w:rPr>
          <w:rFonts w:hint="eastAsia"/>
        </w:rPr>
      </w:pPr>
    </w:p>
    <w:p w14:paraId="045CB0F0" w14:textId="77777777" w:rsidR="009D6DD7" w:rsidRDefault="009D6DD7">
      <w:pPr>
        <w:rPr>
          <w:rFonts w:hint="eastAsia"/>
        </w:rPr>
      </w:pPr>
    </w:p>
    <w:p w14:paraId="61168E4C" w14:textId="77777777" w:rsidR="009D6DD7" w:rsidRDefault="009D6DD7">
      <w:pPr>
        <w:rPr>
          <w:rFonts w:hint="eastAsia"/>
        </w:rPr>
      </w:pPr>
      <w:r>
        <w:rPr>
          <w:rFonts w:hint="eastAsia"/>
        </w:rPr>
        <w:t>撇折在汉字中的应用</w:t>
      </w:r>
    </w:p>
    <w:p w14:paraId="61F29883" w14:textId="77777777" w:rsidR="009D6DD7" w:rsidRDefault="009D6DD7">
      <w:pPr>
        <w:rPr>
          <w:rFonts w:hint="eastAsia"/>
        </w:rPr>
      </w:pPr>
      <w:r>
        <w:rPr>
          <w:rFonts w:hint="eastAsia"/>
        </w:rPr>
        <w:t>撇折虽然只是汉字众多笔画中的一种，但它的存在使得许多汉字具有了独特的形态和意义。比如，“乃”字，它简单却富有表现力，撇折的使用让它显得既独立又独特；再如“及”，这个字通过撇折与其他笔画的结合，完美地展现了汉字结构之美。撇折的应用不仅仅局限于这两个例子，在更多的汉字中，它扮演着不可或缺的角色。</w:t>
      </w:r>
    </w:p>
    <w:p w14:paraId="3660E0A5" w14:textId="77777777" w:rsidR="009D6DD7" w:rsidRDefault="009D6DD7">
      <w:pPr>
        <w:rPr>
          <w:rFonts w:hint="eastAsia"/>
        </w:rPr>
      </w:pPr>
    </w:p>
    <w:p w14:paraId="61F39E42" w14:textId="77777777" w:rsidR="009D6DD7" w:rsidRDefault="009D6DD7">
      <w:pPr>
        <w:rPr>
          <w:rFonts w:hint="eastAsia"/>
        </w:rPr>
      </w:pPr>
    </w:p>
    <w:p w14:paraId="7C9CEA3A" w14:textId="77777777" w:rsidR="009D6DD7" w:rsidRDefault="009D6DD7">
      <w:pPr>
        <w:rPr>
          <w:rFonts w:hint="eastAsia"/>
        </w:rPr>
      </w:pPr>
      <w:r>
        <w:rPr>
          <w:rFonts w:hint="eastAsia"/>
        </w:rPr>
        <w:t>学习撇折的重要性</w:t>
      </w:r>
    </w:p>
    <w:p w14:paraId="48732734" w14:textId="77777777" w:rsidR="009D6DD7" w:rsidRDefault="009D6DD7">
      <w:pPr>
        <w:rPr>
          <w:rFonts w:hint="eastAsia"/>
        </w:rPr>
      </w:pPr>
      <w:r>
        <w:rPr>
          <w:rFonts w:hint="eastAsia"/>
        </w:rPr>
        <w:t>对于初学者来说，撇折的学习可能是一个挑战，因为它要求精确的方向控制和力度把握。然而，正是这种挑战促使学习者不断练习，提高自己的书写技能。学习撇折不仅能够提升个人的汉字书写能力，还能增强对汉字结构的理解，从而更加深入地探索汉字的文化内涵。随着电子设备的普及，手写机会逐渐减少，因此珍惜每一次书写的机会，用心感受撇折带来的美感尤为重要。</w:t>
      </w:r>
    </w:p>
    <w:p w14:paraId="7F3B215D" w14:textId="77777777" w:rsidR="009D6DD7" w:rsidRDefault="009D6DD7">
      <w:pPr>
        <w:rPr>
          <w:rFonts w:hint="eastAsia"/>
        </w:rPr>
      </w:pPr>
    </w:p>
    <w:p w14:paraId="1EA43EA5" w14:textId="77777777" w:rsidR="009D6DD7" w:rsidRDefault="009D6DD7">
      <w:pPr>
        <w:rPr>
          <w:rFonts w:hint="eastAsia"/>
        </w:rPr>
      </w:pPr>
    </w:p>
    <w:p w14:paraId="1873037C" w14:textId="77777777" w:rsidR="009D6DD7" w:rsidRDefault="009D6DD7">
      <w:pPr>
        <w:rPr>
          <w:rFonts w:hint="eastAsia"/>
        </w:rPr>
      </w:pPr>
      <w:r>
        <w:rPr>
          <w:rFonts w:hint="eastAsia"/>
        </w:rPr>
        <w:t>如何更好地掌握撇折</w:t>
      </w:r>
    </w:p>
    <w:p w14:paraId="7FF17784" w14:textId="77777777" w:rsidR="009D6DD7" w:rsidRDefault="009D6DD7">
      <w:pPr>
        <w:rPr>
          <w:rFonts w:hint="eastAsia"/>
        </w:rPr>
      </w:pPr>
      <w:r>
        <w:rPr>
          <w:rFonts w:hint="eastAsia"/>
        </w:rPr>
        <w:t>想要更好地掌握撇折，首先需要大量的实践。可以通过模仿专业书法作品来学习撇折的标准写法，同时注意观察每一个细节，包括起笔、行笔以及收笔的过程。可以利用现代技术手段，如观看在线教程视频或使用专门的练习软件，这些都能为学习提供很大帮助。保持耐心和恒心同样重要，因为任何技能的掌握都需要时间和努力。</w:t>
      </w:r>
    </w:p>
    <w:p w14:paraId="545C7B74" w14:textId="77777777" w:rsidR="009D6DD7" w:rsidRDefault="009D6DD7">
      <w:pPr>
        <w:rPr>
          <w:rFonts w:hint="eastAsia"/>
        </w:rPr>
      </w:pPr>
    </w:p>
    <w:p w14:paraId="39F3F583" w14:textId="77777777" w:rsidR="009D6DD7" w:rsidRDefault="009D6DD7">
      <w:pPr>
        <w:rPr>
          <w:rFonts w:hint="eastAsia"/>
        </w:rPr>
      </w:pPr>
    </w:p>
    <w:p w14:paraId="2EC962F2" w14:textId="77777777" w:rsidR="009D6DD7" w:rsidRDefault="009D6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5FE67" w14:textId="5F1E7708" w:rsidR="003F254E" w:rsidRDefault="003F254E"/>
    <w:sectPr w:rsidR="003F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4E"/>
    <w:rsid w:val="000F3509"/>
    <w:rsid w:val="003F254E"/>
    <w:rsid w:val="009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38D17-B737-4EA4-8A63-28108AE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