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5715" w14:textId="77777777" w:rsidR="008D5EA3" w:rsidRDefault="008D5EA3">
      <w:pPr>
        <w:rPr>
          <w:rFonts w:hint="eastAsia"/>
        </w:rPr>
      </w:pPr>
    </w:p>
    <w:p w14:paraId="0A313498" w14:textId="77777777" w:rsidR="008D5EA3" w:rsidRDefault="008D5EA3">
      <w:pPr>
        <w:rPr>
          <w:rFonts w:hint="eastAsia"/>
        </w:rPr>
      </w:pPr>
      <w:r>
        <w:rPr>
          <w:rFonts w:hint="eastAsia"/>
        </w:rPr>
        <w:t>撇的拼音怎么写的</w:t>
      </w:r>
    </w:p>
    <w:p w14:paraId="5BA27F08" w14:textId="77777777" w:rsidR="008D5EA3" w:rsidRDefault="008D5EA3">
      <w:pPr>
        <w:rPr>
          <w:rFonts w:hint="eastAsia"/>
        </w:rPr>
      </w:pPr>
      <w:r>
        <w:rPr>
          <w:rFonts w:hint="eastAsia"/>
        </w:rPr>
        <w:t>撇，作为汉字中的一个重要组成部分，其拼音写作“piě”。在汉语学习过程中，了解和掌握汉字的拼音对于提高阅读能力、书写能力和口语表达能力都有着至关重要的作用。撇画是构成汉字的基本笔画之一，它不仅对汉字的形态有着直接影响，也间接影响着汉字的意义。</w:t>
      </w:r>
    </w:p>
    <w:p w14:paraId="33BFFD64" w14:textId="77777777" w:rsidR="008D5EA3" w:rsidRDefault="008D5EA3">
      <w:pPr>
        <w:rPr>
          <w:rFonts w:hint="eastAsia"/>
        </w:rPr>
      </w:pPr>
    </w:p>
    <w:p w14:paraId="37BA0EF5" w14:textId="77777777" w:rsidR="008D5EA3" w:rsidRDefault="008D5EA3">
      <w:pPr>
        <w:rPr>
          <w:rFonts w:hint="eastAsia"/>
        </w:rPr>
      </w:pPr>
    </w:p>
    <w:p w14:paraId="680A91DA" w14:textId="77777777" w:rsidR="008D5EA3" w:rsidRDefault="008D5EA3">
      <w:pPr>
        <w:rPr>
          <w:rFonts w:hint="eastAsia"/>
        </w:rPr>
      </w:pPr>
      <w:r>
        <w:rPr>
          <w:rFonts w:hint="eastAsia"/>
        </w:rPr>
        <w:t>什么是撇画？</w:t>
      </w:r>
    </w:p>
    <w:p w14:paraId="2D8FC2FD" w14:textId="77777777" w:rsidR="008D5EA3" w:rsidRDefault="008D5EA3">
      <w:pPr>
        <w:rPr>
          <w:rFonts w:hint="eastAsia"/>
        </w:rPr>
      </w:pPr>
      <w:r>
        <w:rPr>
          <w:rFonts w:hint="eastAsia"/>
        </w:rPr>
        <w:t>撇画是一种从上至下并向左下方倾斜的笔画，它在汉字中出现频繁且形式多样。根据不同的形状和位置，撇可以分为多种类型，如短撇、长撇等。这些不同类型的撇画在书写时需要注意起笔、行笔以及收笔的动作，以确保书写的规范性和美观性。撇画的存在丰富了汉字的表现形式，使得汉字结构更加多样化。</w:t>
      </w:r>
    </w:p>
    <w:p w14:paraId="297DD941" w14:textId="77777777" w:rsidR="008D5EA3" w:rsidRDefault="008D5EA3">
      <w:pPr>
        <w:rPr>
          <w:rFonts w:hint="eastAsia"/>
        </w:rPr>
      </w:pPr>
    </w:p>
    <w:p w14:paraId="2E8E0929" w14:textId="77777777" w:rsidR="008D5EA3" w:rsidRDefault="008D5EA3">
      <w:pPr>
        <w:rPr>
          <w:rFonts w:hint="eastAsia"/>
        </w:rPr>
      </w:pPr>
    </w:p>
    <w:p w14:paraId="642C921F" w14:textId="77777777" w:rsidR="008D5EA3" w:rsidRDefault="008D5EA3">
      <w:pPr>
        <w:rPr>
          <w:rFonts w:hint="eastAsia"/>
        </w:rPr>
      </w:pPr>
      <w:r>
        <w:rPr>
          <w:rFonts w:hint="eastAsia"/>
        </w:rPr>
        <w:t>撇画在汉字中的应用</w:t>
      </w:r>
    </w:p>
    <w:p w14:paraId="09A652BD" w14:textId="77777777" w:rsidR="008D5EA3" w:rsidRDefault="008D5EA3">
      <w:pPr>
        <w:rPr>
          <w:rFonts w:hint="eastAsia"/>
        </w:rPr>
      </w:pPr>
      <w:r>
        <w:rPr>
          <w:rFonts w:hint="eastAsia"/>
        </w:rPr>
        <w:t>撇画广泛应用于许多汉字之中，例如“人”、“入”、“大”等字。正确书写撇画能够帮助学习者更好地理解汉字的构造原理，同时也有助于提升汉字书写的美感。撇画的学习不仅仅是简单的模仿，更在于理解和实践。通过不断的练习，可以逐渐掌握撇画的精髓，从而在汉字书写中游刃有余。</w:t>
      </w:r>
    </w:p>
    <w:p w14:paraId="19C479FF" w14:textId="77777777" w:rsidR="008D5EA3" w:rsidRDefault="008D5EA3">
      <w:pPr>
        <w:rPr>
          <w:rFonts w:hint="eastAsia"/>
        </w:rPr>
      </w:pPr>
    </w:p>
    <w:p w14:paraId="1C5F9C23" w14:textId="77777777" w:rsidR="008D5EA3" w:rsidRDefault="008D5EA3">
      <w:pPr>
        <w:rPr>
          <w:rFonts w:hint="eastAsia"/>
        </w:rPr>
      </w:pPr>
    </w:p>
    <w:p w14:paraId="606899EE" w14:textId="77777777" w:rsidR="008D5EA3" w:rsidRDefault="008D5EA3">
      <w:pPr>
        <w:rPr>
          <w:rFonts w:hint="eastAsia"/>
        </w:rPr>
      </w:pPr>
      <w:r>
        <w:rPr>
          <w:rFonts w:hint="eastAsia"/>
        </w:rPr>
        <w:t>如何正确发音“piě”？</w:t>
      </w:r>
    </w:p>
    <w:p w14:paraId="243C7678" w14:textId="77777777" w:rsidR="008D5EA3" w:rsidRDefault="008D5EA3">
      <w:pPr>
        <w:rPr>
          <w:rFonts w:hint="eastAsia"/>
        </w:rPr>
      </w:pPr>
      <w:r>
        <w:rPr>
          <w:rFonts w:hint="eastAsia"/>
        </w:rPr>
        <w:t>发音方面，“piě”的声调为第三声，属于降升调。在汉语中，正确的声调发音对于准确传达意思至关重要。学习者可以通过多听、多说的方式加强对该音节的掌握。利用现代技术手段，如语音识别软件，也可以有效地帮助学习者纠正发音，提高汉语水平。</w:t>
      </w:r>
    </w:p>
    <w:p w14:paraId="255B0AFA" w14:textId="77777777" w:rsidR="008D5EA3" w:rsidRDefault="008D5EA3">
      <w:pPr>
        <w:rPr>
          <w:rFonts w:hint="eastAsia"/>
        </w:rPr>
      </w:pPr>
    </w:p>
    <w:p w14:paraId="7441398A" w14:textId="77777777" w:rsidR="008D5EA3" w:rsidRDefault="008D5EA3">
      <w:pPr>
        <w:rPr>
          <w:rFonts w:hint="eastAsia"/>
        </w:rPr>
      </w:pPr>
    </w:p>
    <w:p w14:paraId="69ABA07A" w14:textId="77777777" w:rsidR="008D5EA3" w:rsidRDefault="008D5EA3">
      <w:pPr>
        <w:rPr>
          <w:rFonts w:hint="eastAsia"/>
        </w:rPr>
      </w:pPr>
      <w:r>
        <w:rPr>
          <w:rFonts w:hint="eastAsia"/>
        </w:rPr>
        <w:t>最后的总结</w:t>
      </w:r>
    </w:p>
    <w:p w14:paraId="21B38C0B" w14:textId="77777777" w:rsidR="008D5EA3" w:rsidRDefault="008D5EA3">
      <w:pPr>
        <w:rPr>
          <w:rFonts w:hint="eastAsia"/>
        </w:rPr>
      </w:pPr>
      <w:r>
        <w:rPr>
          <w:rFonts w:hint="eastAsia"/>
        </w:rPr>
        <w:t>撇的拼音“piě”，虽然看似简单，但它背后蕴含着丰富的文化内涵和学习价值。无论是对于汉语初学者还是进阶学习者来说，深入理解和掌握撇画的特点及其在汉字中的应用，都将是一段富有意义的学习旅程。希望每位学习者都能在这个过程中找到乐趣，不断提升自己的语言能力。</w:t>
      </w:r>
    </w:p>
    <w:p w14:paraId="0A33655F" w14:textId="77777777" w:rsidR="008D5EA3" w:rsidRDefault="008D5EA3">
      <w:pPr>
        <w:rPr>
          <w:rFonts w:hint="eastAsia"/>
        </w:rPr>
      </w:pPr>
    </w:p>
    <w:p w14:paraId="442CD48C" w14:textId="77777777" w:rsidR="008D5EA3" w:rsidRDefault="008D5EA3">
      <w:pPr>
        <w:rPr>
          <w:rFonts w:hint="eastAsia"/>
        </w:rPr>
      </w:pPr>
    </w:p>
    <w:p w14:paraId="45A63376" w14:textId="77777777" w:rsidR="008D5EA3" w:rsidRDefault="008D5E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D38ED" w14:textId="06E2CB84" w:rsidR="004C0608" w:rsidRDefault="004C0608"/>
    <w:sectPr w:rsidR="004C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08"/>
    <w:rsid w:val="000F3509"/>
    <w:rsid w:val="004C0608"/>
    <w:rsid w:val="008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4C80F-87D1-4EA8-AD56-0ACCE3C7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